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74" w:rsidRPr="00A757F2" w:rsidRDefault="00921F74" w:rsidP="0001505D">
      <w:pPr>
        <w:pStyle w:val="Heading1"/>
        <w:spacing w:before="0" w:after="0"/>
        <w:rPr>
          <w:rFonts w:ascii="Phetsarath OT" w:hAnsi="Phetsarath OT" w:cs="Phetsarath OT"/>
          <w:b/>
          <w:sz w:val="28"/>
          <w:szCs w:val="28"/>
          <w:lang w:bidi="lo-LA"/>
        </w:rPr>
      </w:pPr>
      <w:bookmarkStart w:id="0" w:name="_GoBack"/>
      <w:bookmarkEnd w:id="0"/>
      <w:r w:rsidRPr="00B02623">
        <w:rPr>
          <w:rFonts w:ascii="Phetsarath OT" w:hAnsi="Phetsarath OT" w:cs="Phetsarath OT" w:hint="cs"/>
          <w:bCs/>
          <w:sz w:val="28"/>
          <w:szCs w:val="28"/>
          <w:cs/>
          <w:lang w:bidi="lo-LA"/>
        </w:rPr>
        <w:t>ແບບ</w:t>
      </w:r>
      <w:r w:rsidRPr="00B02623">
        <w:rPr>
          <w:rFonts w:ascii="Phetsarath OT" w:hAnsi="Phetsarath OT" w:cs="Phetsarath OT"/>
          <w:bCs/>
          <w:sz w:val="28"/>
          <w:szCs w:val="28"/>
          <w:cs/>
          <w:lang w:bidi="lo-LA"/>
        </w:rPr>
        <w:t>ຟອມ</w:t>
      </w:r>
      <w:r w:rsidRPr="00B02623">
        <w:rPr>
          <w:rFonts w:ascii="Phetsarath OT" w:hAnsi="Phetsarath OT" w:cs="Phetsarath OT" w:hint="cs"/>
          <w:bCs/>
          <w:sz w:val="28"/>
          <w:szCs w:val="28"/>
          <w:cs/>
          <w:lang w:bidi="lo-LA"/>
        </w:rPr>
        <w:t xml:space="preserve">ປະເມີນການຈັດຕັ້ງປະຕິບັດແຜນການຄຸ້ມຄອງ ແລະ ຕິດຕາມກວດກາສິ່ງແວດລ້ອມສັງຄົມ ແລະ ທຳມະຊາດ ໂຄງການລົງທຶນ ສຳລັບ </w:t>
      </w:r>
      <w:r w:rsidR="004364DE">
        <w:rPr>
          <w:rFonts w:ascii="Phetsarath OT" w:hAnsi="Phetsarath OT" w:cs="Phetsarath OT" w:hint="cs"/>
          <w:bCs/>
          <w:sz w:val="28"/>
          <w:szCs w:val="28"/>
          <w:cs/>
          <w:lang w:bidi="lo-LA"/>
        </w:rPr>
        <w:t>ໂຄງການຂຸດຄົ້ນຫີນກາວ, ເຂດບ້ານນາໂດນ, ເມືອງທ່າແຂກ, ແຂວງຄຳມ່ວນ</w:t>
      </w:r>
    </w:p>
    <w:p w:rsidR="0034324B" w:rsidRPr="005A1FCC" w:rsidRDefault="0034324B" w:rsidP="005A1FCC">
      <w:pPr>
        <w:pStyle w:val="ListParagraph"/>
        <w:numPr>
          <w:ilvl w:val="0"/>
          <w:numId w:val="1"/>
        </w:numPr>
        <w:ind w:left="284" w:hanging="142"/>
        <w:jc w:val="both"/>
        <w:rPr>
          <w:rFonts w:ascii="Phetsarath OT" w:hAnsi="Phetsarath OT" w:cs="Phetsarath OT"/>
          <w:b/>
          <w:bCs/>
          <w:sz w:val="24"/>
          <w:szCs w:val="24"/>
          <w:u w:val="single"/>
        </w:rPr>
      </w:pPr>
      <w:r w:rsidRPr="005A1FCC">
        <w:rPr>
          <w:rFonts w:ascii="Phetsarath OT" w:hAnsi="Phetsarath OT" w:cs="Phetsarath OT"/>
          <w:b/>
          <w:bCs/>
          <w:sz w:val="24"/>
          <w:szCs w:val="24"/>
          <w:u w:val="single"/>
          <w:cs/>
          <w:lang w:bidi="lo-LA"/>
        </w:rPr>
        <w:t>ຂໍ້ມູນກ່ຽວກັບໂຄງການ</w:t>
      </w:r>
    </w:p>
    <w:p w:rsidR="005A1FCC" w:rsidRDefault="004C55E3" w:rsidP="005A1FCC">
      <w:pPr>
        <w:pStyle w:val="ListParagraph"/>
        <w:numPr>
          <w:ilvl w:val="0"/>
          <w:numId w:val="2"/>
        </w:numPr>
        <w:tabs>
          <w:tab w:val="left" w:pos="426"/>
        </w:tabs>
        <w:ind w:hanging="1074"/>
        <w:jc w:val="both"/>
        <w:rPr>
          <w:rFonts w:ascii="Phetsarath OT" w:hAnsi="Phetsarath OT" w:cs="Phetsarath OT"/>
          <w:sz w:val="24"/>
          <w:szCs w:val="24"/>
        </w:rPr>
      </w:pPr>
      <w:r>
        <w:rPr>
          <w:noProof/>
          <w:szCs w:val="22"/>
        </w:rPr>
        <mc:AlternateContent>
          <mc:Choice Requires="wps">
            <w:drawing>
              <wp:anchor distT="0" distB="0" distL="114300" distR="114300" simplePos="0" relativeHeight="251657728" behindDoc="1" locked="0" layoutInCell="1" allowOverlap="1">
                <wp:simplePos x="0" y="0"/>
                <wp:positionH relativeFrom="column">
                  <wp:posOffset>9525</wp:posOffset>
                </wp:positionH>
                <wp:positionV relativeFrom="paragraph">
                  <wp:posOffset>7620</wp:posOffset>
                </wp:positionV>
                <wp:extent cx="5942965" cy="5327650"/>
                <wp:effectExtent l="9525" t="6350" r="1016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532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6pt;width:467.95pt;height:4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"/>
            </w:pict>
          </mc:Fallback>
        </mc:AlternateContent>
      </w:r>
      <w:r w:rsidR="0034324B" w:rsidRPr="005A1FCC">
        <w:rPr>
          <w:rFonts w:ascii="Phetsarath OT" w:hAnsi="Phetsarath OT" w:cs="Phetsarath OT" w:hint="cs"/>
          <w:sz w:val="24"/>
          <w:szCs w:val="24"/>
          <w:cs/>
          <w:lang w:bidi="lo-LA"/>
        </w:rPr>
        <w:t>ຊື່ໂຄງການ</w:t>
      </w:r>
      <w:r w:rsidR="005A1FCC">
        <w:rPr>
          <w:rFonts w:ascii="Phetsarath OT" w:hAnsi="Phetsarath OT" w:cs="Phetsarath OT" w:hint="cs"/>
          <w:sz w:val="24"/>
          <w:szCs w:val="24"/>
          <w:cs/>
          <w:lang w:bidi="lo-LA"/>
        </w:rPr>
        <w:t>:...............</w:t>
      </w:r>
      <w:r w:rsidR="00575227" w:rsidRPr="00575227">
        <w:rPr>
          <w:rFonts w:ascii="Phetsarath OT" w:hAnsi="Phetsarath OT" w:cs="Phetsarath OT" w:hint="cs"/>
          <w:bCs/>
          <w:sz w:val="24"/>
          <w:szCs w:val="24"/>
          <w:cs/>
          <w:lang w:bidi="lo-LA"/>
        </w:rPr>
        <w:t>ໂຄງການຂຸດຄົ້ນຫີນກາວ</w:t>
      </w:r>
      <w:r w:rsidR="005A1FCC">
        <w:rPr>
          <w:rFonts w:ascii="Phetsarath OT" w:hAnsi="Phetsarath OT" w:cs="Phetsarath OT" w:hint="cs"/>
          <w:sz w:val="24"/>
          <w:szCs w:val="24"/>
          <w:cs/>
          <w:lang w:bidi="lo-LA"/>
        </w:rPr>
        <w:t>.</w:t>
      </w:r>
      <w:r w:rsidR="00575227">
        <w:rPr>
          <w:rFonts w:ascii="Phetsarath OT" w:hAnsi="Phetsarath OT" w:cs="Phetsarath OT" w:hint="cs"/>
          <w:sz w:val="24"/>
          <w:szCs w:val="24"/>
          <w:cs/>
          <w:lang w:bidi="lo-LA"/>
        </w:rPr>
        <w:t>...........</w:t>
      </w:r>
      <w:r w:rsidR="005A1FCC">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r w:rsidR="00575227">
        <w:rPr>
          <w:rFonts w:ascii="Phetsarath OT" w:hAnsi="Phetsarath OT" w:cs="Phetsarath OT" w:hint="cs"/>
          <w:sz w:val="24"/>
          <w:szCs w:val="24"/>
          <w:cs/>
          <w:lang w:bidi="lo-LA"/>
        </w:rPr>
        <w:t>.....</w:t>
      </w:r>
    </w:p>
    <w:p w:rsidR="00575227" w:rsidRDefault="00575227" w:rsidP="005A1FCC">
      <w:pPr>
        <w:pStyle w:val="ListParagraph"/>
        <w:numPr>
          <w:ilvl w:val="0"/>
          <w:numId w:val="2"/>
        </w:numPr>
        <w:tabs>
          <w:tab w:val="left" w:pos="426"/>
        </w:tabs>
        <w:ind w:hanging="1074"/>
        <w:jc w:val="both"/>
        <w:rPr>
          <w:rFonts w:ascii="Phetsarath OT" w:hAnsi="Phetsarath OT" w:cs="Phetsarath OT"/>
          <w:sz w:val="24"/>
          <w:szCs w:val="24"/>
        </w:rPr>
      </w:pPr>
      <w:r>
        <w:rPr>
          <w:rFonts w:ascii="Phetsarath OT" w:hAnsi="Phetsarath OT" w:cs="Phetsarath OT" w:hint="cs"/>
          <w:sz w:val="24"/>
          <w:szCs w:val="24"/>
          <w:cs/>
          <w:lang w:bidi="lo-LA"/>
        </w:rPr>
        <w:t>ຊື່ເຈົ້າຂອງໂຄງການ:.....</w:t>
      </w:r>
      <w:r w:rsidRPr="00575227">
        <w:rPr>
          <w:rFonts w:ascii="Phetsarath OT" w:hAnsi="Phetsarath OT" w:cs="Phetsarath OT" w:hint="cs"/>
          <w:b/>
          <w:bCs/>
          <w:sz w:val="24"/>
          <w:szCs w:val="24"/>
          <w:cs/>
          <w:lang w:bidi="lo-LA"/>
        </w:rPr>
        <w:t>ບໍລິສັດ ຮ່ວມເສດຖະກິດ ສສ ຫວຽດນາມ ຈຳກັດ</w:t>
      </w:r>
      <w:r>
        <w:rPr>
          <w:rFonts w:ascii="Phetsarath OT" w:hAnsi="Phetsarath OT" w:cs="Phetsarath OT" w:hint="cs"/>
          <w:sz w:val="24"/>
          <w:szCs w:val="24"/>
          <w:cs/>
          <w:lang w:bidi="lo-LA"/>
        </w:rPr>
        <w:t>.............................................</w:t>
      </w:r>
    </w:p>
    <w:p w:rsidR="005A1FCC" w:rsidRDefault="0034324B" w:rsidP="005A1FCC">
      <w:pPr>
        <w:pStyle w:val="ListParagraph"/>
        <w:numPr>
          <w:ilvl w:val="0"/>
          <w:numId w:val="2"/>
        </w:numPr>
        <w:tabs>
          <w:tab w:val="left" w:pos="426"/>
        </w:tabs>
        <w:ind w:hanging="1074"/>
        <w:jc w:val="both"/>
        <w:rPr>
          <w:rFonts w:ascii="Phetsarath OT" w:hAnsi="Phetsarath OT" w:cs="Phetsarath OT"/>
          <w:sz w:val="24"/>
          <w:szCs w:val="24"/>
        </w:rPr>
      </w:pPr>
      <w:r w:rsidRPr="005A1FCC">
        <w:rPr>
          <w:rFonts w:ascii="Phetsarath OT" w:hAnsi="Phetsarath OT" w:cs="Phetsarath OT" w:hint="cs"/>
          <w:sz w:val="24"/>
          <w:szCs w:val="24"/>
          <w:cs/>
          <w:lang w:bidi="lo-LA"/>
        </w:rPr>
        <w:t>ປະເພດໂຄງການ</w:t>
      </w:r>
      <w:r w:rsidR="00DF2170">
        <w:rPr>
          <w:rFonts w:ascii="Phetsarath OT" w:hAnsi="Phetsarath OT" w:cs="Phetsarath OT" w:hint="cs"/>
          <w:sz w:val="24"/>
          <w:szCs w:val="24"/>
          <w:cs/>
          <w:lang w:bidi="lo-LA"/>
        </w:rPr>
        <w:t>:</w:t>
      </w:r>
      <w:r w:rsidR="005A1FCC">
        <w:rPr>
          <w:rFonts w:ascii="Phetsarath OT" w:hAnsi="Phetsarath OT" w:cs="Phetsarath OT" w:hint="cs"/>
          <w:sz w:val="24"/>
          <w:szCs w:val="24"/>
          <w:cs/>
          <w:lang w:bidi="lo-LA"/>
        </w:rPr>
        <w:t>...............</w:t>
      </w:r>
      <w:r w:rsidR="004364DE" w:rsidRPr="004364DE">
        <w:rPr>
          <w:rFonts w:ascii="Phetsarath OT" w:hAnsi="Phetsarath OT" w:cs="Phetsarath OT"/>
          <w:b/>
          <w:bCs/>
          <w:sz w:val="24"/>
          <w:szCs w:val="24"/>
          <w:lang w:bidi="lo-LA"/>
        </w:rPr>
        <w:t>IEE</w:t>
      </w:r>
      <w:r w:rsidR="004364DE">
        <w:rPr>
          <w:rFonts w:ascii="Phetsarath OT" w:hAnsi="Phetsarath OT" w:cs="Phetsarath OT" w:hint="cs"/>
          <w:sz w:val="24"/>
          <w:szCs w:val="24"/>
          <w:cs/>
          <w:lang w:bidi="lo-LA"/>
        </w:rPr>
        <w:t>...</w:t>
      </w:r>
      <w:r w:rsidR="005A1FCC">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56577E" w:rsidRDefault="0034324B" w:rsidP="0056577E">
      <w:pPr>
        <w:pStyle w:val="ListParagraph"/>
        <w:numPr>
          <w:ilvl w:val="0"/>
          <w:numId w:val="2"/>
        </w:numPr>
        <w:tabs>
          <w:tab w:val="left" w:pos="426"/>
        </w:tabs>
        <w:ind w:hanging="1074"/>
        <w:jc w:val="both"/>
        <w:rPr>
          <w:rFonts w:ascii="Phetsarath OT" w:hAnsi="Phetsarath OT" w:cs="Phetsarath OT"/>
          <w:sz w:val="24"/>
          <w:szCs w:val="24"/>
        </w:rPr>
      </w:pPr>
      <w:r w:rsidRPr="005A1FCC">
        <w:rPr>
          <w:rFonts w:ascii="Phetsarath OT" w:hAnsi="Phetsarath OT" w:cs="Phetsarath OT" w:hint="cs"/>
          <w:sz w:val="24"/>
          <w:szCs w:val="24"/>
          <w:cs/>
          <w:lang w:bidi="lo-LA"/>
        </w:rPr>
        <w:t>ຂະແໜງການ</w:t>
      </w:r>
      <w:r w:rsidR="00DF2170">
        <w:rPr>
          <w:rFonts w:ascii="Phetsarath OT" w:hAnsi="Phetsarath OT" w:cs="Phetsarath OT" w:hint="cs"/>
          <w:sz w:val="24"/>
          <w:szCs w:val="24"/>
          <w:cs/>
          <w:lang w:bidi="lo-LA"/>
        </w:rPr>
        <w:t>:</w:t>
      </w:r>
      <w:r w:rsidR="005A1FCC">
        <w:rPr>
          <w:rFonts w:ascii="Phetsarath OT" w:hAnsi="Phetsarath OT" w:cs="Phetsarath OT" w:hint="cs"/>
          <w:sz w:val="24"/>
          <w:szCs w:val="24"/>
          <w:cs/>
          <w:lang w:bidi="lo-LA"/>
        </w:rPr>
        <w:t>...................</w:t>
      </w:r>
      <w:r w:rsidR="004364DE" w:rsidRPr="004364DE">
        <w:rPr>
          <w:rFonts w:ascii="Phetsarath OT" w:hAnsi="Phetsarath OT" w:cs="Phetsarath OT" w:hint="cs"/>
          <w:b/>
          <w:bCs/>
          <w:sz w:val="24"/>
          <w:szCs w:val="24"/>
          <w:cs/>
          <w:lang w:bidi="lo-LA"/>
        </w:rPr>
        <w:t>ບໍ່ແຮ່</w:t>
      </w:r>
      <w:r w:rsidR="005A1FCC">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56577E" w:rsidRDefault="0034324B" w:rsidP="0056577E">
      <w:pPr>
        <w:pStyle w:val="ListParagraph"/>
        <w:numPr>
          <w:ilvl w:val="0"/>
          <w:numId w:val="2"/>
        </w:numPr>
        <w:tabs>
          <w:tab w:val="left" w:pos="426"/>
        </w:tabs>
        <w:ind w:hanging="1074"/>
        <w:jc w:val="both"/>
        <w:rPr>
          <w:rFonts w:ascii="Phetsarath OT" w:hAnsi="Phetsarath OT" w:cs="Phetsarath OT"/>
          <w:sz w:val="24"/>
          <w:szCs w:val="24"/>
        </w:rPr>
      </w:pPr>
      <w:r w:rsidRPr="0056577E">
        <w:rPr>
          <w:rFonts w:ascii="Phetsarath OT" w:hAnsi="Phetsarath OT" w:cs="Phetsarath OT" w:hint="cs"/>
          <w:sz w:val="24"/>
          <w:szCs w:val="24"/>
          <w:cs/>
          <w:lang w:bidi="lo-LA"/>
        </w:rPr>
        <w:t>ໄລຍະສຳປະທານ</w:t>
      </w:r>
      <w:r w:rsidR="00DF2170">
        <w:rPr>
          <w:rFonts w:ascii="Phetsarath OT" w:hAnsi="Phetsarath OT" w:cs="Phetsarath OT" w:hint="cs"/>
          <w:sz w:val="24"/>
          <w:szCs w:val="24"/>
          <w:cs/>
          <w:lang w:bidi="lo-LA"/>
        </w:rPr>
        <w:t>:</w:t>
      </w:r>
      <w:r w:rsidR="0056577E">
        <w:rPr>
          <w:rFonts w:ascii="Phetsarath OT" w:hAnsi="Phetsarath OT" w:cs="Phetsarath OT" w:hint="cs"/>
          <w:sz w:val="24"/>
          <w:szCs w:val="24"/>
          <w:cs/>
          <w:lang w:bidi="lo-LA"/>
        </w:rPr>
        <w:t>..............</w:t>
      </w:r>
      <w:r w:rsidR="004364DE" w:rsidRPr="004364DE">
        <w:rPr>
          <w:rFonts w:ascii="Phetsarath OT" w:hAnsi="Phetsarath OT" w:cs="Phetsarath OT" w:hint="cs"/>
          <w:b/>
          <w:bCs/>
          <w:sz w:val="24"/>
          <w:szCs w:val="24"/>
          <w:cs/>
          <w:lang w:bidi="lo-LA"/>
        </w:rPr>
        <w:t>30 ປີ</w:t>
      </w:r>
      <w:r w:rsidR="0056577E">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56577E" w:rsidRDefault="0056577E" w:rsidP="0056577E">
      <w:pPr>
        <w:pStyle w:val="ListParagraph"/>
        <w:numPr>
          <w:ilvl w:val="0"/>
          <w:numId w:val="2"/>
        </w:numPr>
        <w:tabs>
          <w:tab w:val="left" w:pos="426"/>
        </w:tabs>
        <w:ind w:hanging="1074"/>
        <w:jc w:val="both"/>
        <w:rPr>
          <w:rFonts w:ascii="Phetsarath OT" w:hAnsi="Phetsarath OT" w:cs="Phetsarath OT"/>
          <w:sz w:val="24"/>
          <w:szCs w:val="24"/>
        </w:rPr>
      </w:pPr>
      <w:r>
        <w:rPr>
          <w:rFonts w:ascii="Phetsarath OT" w:hAnsi="Phetsarath OT" w:cs="Phetsarath OT"/>
          <w:sz w:val="24"/>
          <w:szCs w:val="24"/>
          <w:cs/>
          <w:lang w:bidi="lo-LA"/>
        </w:rPr>
        <w:t>ກ</w:t>
      </w:r>
      <w:r>
        <w:rPr>
          <w:rFonts w:ascii="Phetsarath OT" w:hAnsi="Phetsarath OT" w:cs="Phetsarath OT" w:hint="cs"/>
          <w:sz w:val="24"/>
          <w:szCs w:val="24"/>
          <w:cs/>
          <w:lang w:bidi="lo-LA"/>
        </w:rPr>
        <w:t>ໍາ</w:t>
      </w:r>
      <w:r>
        <w:rPr>
          <w:rFonts w:ascii="Phetsarath OT" w:hAnsi="Phetsarath OT" w:cs="Phetsarath OT"/>
          <w:sz w:val="24"/>
          <w:szCs w:val="24"/>
          <w:cs/>
          <w:lang w:bidi="lo-LA"/>
        </w:rPr>
        <w:t>ລັງການຜະລິດ</w:t>
      </w:r>
      <w:r w:rsidR="00C86B13">
        <w:rPr>
          <w:rFonts w:ascii="Phetsarath OT" w:hAnsi="Phetsarath OT" w:cs="Phetsarath OT" w:hint="cs"/>
          <w:sz w:val="24"/>
          <w:szCs w:val="24"/>
          <w:cs/>
          <w:lang w:bidi="lo-LA"/>
        </w:rPr>
        <w:t>:</w:t>
      </w:r>
      <w:r>
        <w:rPr>
          <w:rFonts w:ascii="Phetsarath OT" w:hAnsi="Phetsarath OT" w:cs="Phetsarath OT" w:hint="cs"/>
          <w:sz w:val="24"/>
          <w:szCs w:val="24"/>
          <w:cs/>
          <w:lang w:bidi="lo-LA"/>
        </w:rPr>
        <w:t>............</w:t>
      </w:r>
      <w:r w:rsidR="004364DE" w:rsidRPr="004364DE">
        <w:rPr>
          <w:rFonts w:ascii="Phetsarath OT" w:hAnsi="Phetsarath OT" w:cs="Phetsarath OT"/>
          <w:b/>
          <w:bCs/>
          <w:sz w:val="24"/>
          <w:szCs w:val="24"/>
        </w:rPr>
        <w:t>550 m</w:t>
      </w:r>
      <w:r w:rsidR="004364DE" w:rsidRPr="004364DE">
        <w:rPr>
          <w:rFonts w:ascii="Phetsarath OT" w:hAnsi="Phetsarath OT" w:cs="Phetsarath OT"/>
          <w:b/>
          <w:bCs/>
          <w:sz w:val="24"/>
          <w:szCs w:val="24"/>
          <w:vertAlign w:val="superscript"/>
        </w:rPr>
        <w:t>3</w:t>
      </w:r>
      <w:r w:rsidR="004364DE" w:rsidRPr="004364DE">
        <w:rPr>
          <w:rFonts w:ascii="Phetsarath OT" w:hAnsi="Phetsarath OT" w:cs="Phetsarath OT"/>
          <w:b/>
          <w:bCs/>
          <w:sz w:val="24"/>
          <w:szCs w:val="24"/>
        </w:rPr>
        <w:t>/</w:t>
      </w:r>
      <w:r w:rsidR="004364DE" w:rsidRPr="004364DE">
        <w:rPr>
          <w:rFonts w:ascii="Phetsarath OT" w:hAnsi="Phetsarath OT" w:cs="Phetsarath OT"/>
          <w:b/>
          <w:bCs/>
          <w:sz w:val="24"/>
          <w:szCs w:val="24"/>
          <w:cs/>
          <w:lang w:bidi="lo-LA"/>
        </w:rPr>
        <w:t>ມື້</w:t>
      </w:r>
      <w:r>
        <w:rPr>
          <w:rFonts w:ascii="Phetsarath OT" w:hAnsi="Phetsarath OT" w:cs="Phetsarath OT" w:hint="cs"/>
          <w:sz w:val="24"/>
          <w:szCs w:val="24"/>
          <w:cs/>
          <w:lang w:bidi="lo-LA"/>
        </w:rPr>
        <w:t>.......................................................</w:t>
      </w:r>
      <w:r>
        <w:rPr>
          <w:rFonts w:ascii="Times New Roman" w:hAnsi="Times New Roman" w:cs="DokChampa" w:hint="cs"/>
          <w:sz w:val="24"/>
          <w:szCs w:val="24"/>
          <w:cs/>
          <w:lang w:bidi="lo-LA"/>
        </w:rPr>
        <w:t>.</w:t>
      </w:r>
      <w:r w:rsidR="00113050">
        <w:rPr>
          <w:rFonts w:ascii="Phetsarath OT" w:hAnsi="Phetsarath OT" w:cs="Phetsarath OT" w:hint="cs"/>
          <w:sz w:val="24"/>
          <w:szCs w:val="24"/>
          <w:cs/>
          <w:lang w:bidi="lo-LA"/>
        </w:rPr>
        <w:t>........................</w:t>
      </w:r>
      <w:r w:rsidR="00D70853">
        <w:rPr>
          <w:rFonts w:ascii="Phetsarath OT" w:hAnsi="Phetsarath OT" w:cs="Phetsarath OT" w:hint="cs"/>
          <w:sz w:val="24"/>
          <w:szCs w:val="24"/>
          <w:cs/>
          <w:lang w:bidi="lo-LA"/>
        </w:rPr>
        <w:t>....</w:t>
      </w:r>
    </w:p>
    <w:p w:rsidR="0056577E" w:rsidRDefault="0034324B" w:rsidP="0056577E">
      <w:pPr>
        <w:pStyle w:val="ListParagraph"/>
        <w:numPr>
          <w:ilvl w:val="0"/>
          <w:numId w:val="2"/>
        </w:numPr>
        <w:tabs>
          <w:tab w:val="left" w:pos="426"/>
        </w:tabs>
        <w:ind w:hanging="1074"/>
        <w:jc w:val="both"/>
        <w:rPr>
          <w:rFonts w:ascii="Phetsarath OT" w:hAnsi="Phetsarath OT" w:cs="Phetsarath OT"/>
          <w:sz w:val="24"/>
          <w:szCs w:val="24"/>
        </w:rPr>
      </w:pPr>
      <w:r w:rsidRPr="0056577E">
        <w:rPr>
          <w:rFonts w:ascii="Phetsarath OT" w:hAnsi="Phetsarath OT" w:cs="Phetsarath OT"/>
          <w:sz w:val="24"/>
          <w:szCs w:val="24"/>
          <w:cs/>
          <w:lang w:bidi="lo-LA"/>
        </w:rPr>
        <w:t>ເນື້ອທີ່</w:t>
      </w:r>
      <w:r w:rsidR="00250F1B">
        <w:rPr>
          <w:rFonts w:ascii="Phetsarath OT" w:hAnsi="Phetsarath OT" w:cs="Phetsarath OT" w:hint="cs"/>
          <w:sz w:val="24"/>
          <w:szCs w:val="24"/>
          <w:cs/>
          <w:lang w:bidi="lo-LA"/>
        </w:rPr>
        <w:t>ສຳປະທານ</w:t>
      </w:r>
      <w:r w:rsidRPr="0056577E">
        <w:rPr>
          <w:rFonts w:ascii="Phetsarath OT" w:hAnsi="Phetsarath OT" w:cs="Phetsarath OT"/>
          <w:sz w:val="24"/>
          <w:szCs w:val="24"/>
          <w:cs/>
          <w:lang w:bidi="lo-LA"/>
        </w:rPr>
        <w:t>ໂຄງກາ</w:t>
      </w:r>
      <w:r w:rsidR="00C86B13">
        <w:rPr>
          <w:rFonts w:ascii="Phetsarath OT" w:hAnsi="Phetsarath OT" w:cs="Phetsarath OT" w:hint="cs"/>
          <w:sz w:val="24"/>
          <w:szCs w:val="24"/>
          <w:cs/>
          <w:lang w:bidi="lo-LA"/>
        </w:rPr>
        <w:t>ນ:............</w:t>
      </w:r>
      <w:r w:rsidR="00C86B13" w:rsidRPr="001408C8">
        <w:rPr>
          <w:rFonts w:ascii="Phetsarath OT" w:hAnsi="Phetsarath OT" w:cs="Phetsarath OT" w:hint="cs"/>
          <w:b/>
          <w:bCs/>
          <w:spacing w:val="-4"/>
          <w:szCs w:val="24"/>
          <w:cs/>
          <w:lang w:val="pt-BR" w:bidi="lo-LA"/>
        </w:rPr>
        <w:t>84.83 ເຮັກຕາ</w:t>
      </w:r>
      <w:r w:rsidR="00C86B13">
        <w:rPr>
          <w:rFonts w:ascii="Phetsarath OT" w:hAnsi="Phetsarath OT" w:cs="Phetsarath OT" w:hint="cs"/>
          <w:b/>
          <w:bCs/>
          <w:spacing w:val="-4"/>
          <w:szCs w:val="24"/>
          <w:cs/>
          <w:lang w:val="pt-BR" w:bidi="lo-LA"/>
        </w:rPr>
        <w:t xml:space="preserve"> </w:t>
      </w:r>
      <w:r w:rsidR="00C86B13">
        <w:rPr>
          <w:rFonts w:ascii="Phetsarath OT" w:hAnsi="Phetsarath OT" w:cs="Phetsarath OT" w:hint="cs"/>
          <w:sz w:val="24"/>
          <w:szCs w:val="24"/>
          <w:cs/>
          <w:lang w:bidi="lo-LA"/>
        </w:rPr>
        <w:t>.......</w:t>
      </w:r>
      <w:r w:rsidR="0056577E">
        <w:rPr>
          <w:rFonts w:ascii="Phetsarath OT" w:hAnsi="Phetsarath OT" w:cs="Phetsarath OT" w:hint="cs"/>
          <w:sz w:val="24"/>
          <w:szCs w:val="24"/>
          <w:cs/>
          <w:lang w:bidi="lo-LA"/>
        </w:rPr>
        <w:t>.................</w:t>
      </w:r>
      <w:r w:rsidR="00250F1B">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250F1B" w:rsidRDefault="00250F1B" w:rsidP="00250F1B">
      <w:pPr>
        <w:pStyle w:val="ListParagraph"/>
        <w:numPr>
          <w:ilvl w:val="0"/>
          <w:numId w:val="2"/>
        </w:numPr>
        <w:ind w:left="426" w:hanging="284"/>
        <w:jc w:val="both"/>
        <w:rPr>
          <w:rFonts w:ascii="Phetsarath OT" w:hAnsi="Phetsarath OT" w:cs="Phetsarath OT"/>
          <w:sz w:val="24"/>
          <w:szCs w:val="24"/>
        </w:rPr>
      </w:pPr>
      <w:r>
        <w:rPr>
          <w:rFonts w:ascii="Phetsarath OT" w:hAnsi="Phetsarath OT" w:cs="Phetsarath OT"/>
          <w:sz w:val="24"/>
          <w:szCs w:val="24"/>
          <w:cs/>
          <w:lang w:bidi="lo-LA"/>
        </w:rPr>
        <w:t>ເນື້ອທີ່</w:t>
      </w:r>
      <w:r>
        <w:rPr>
          <w:rFonts w:ascii="Phetsarath OT" w:hAnsi="Phetsarath OT" w:cs="Phetsarath OT" w:hint="cs"/>
          <w:sz w:val="24"/>
          <w:szCs w:val="24"/>
          <w:cs/>
          <w:lang w:bidi="lo-LA"/>
        </w:rPr>
        <w:t>ຂຸດຄົ້ນ:..................</w:t>
      </w:r>
      <w:r w:rsidRPr="001408C8">
        <w:rPr>
          <w:rFonts w:ascii="Phetsarath OT" w:hAnsi="Phetsarath OT" w:cs="Phetsarath OT" w:hint="cs"/>
          <w:b/>
          <w:bCs/>
          <w:spacing w:val="-4"/>
          <w:szCs w:val="24"/>
          <w:cs/>
          <w:lang w:val="pt-BR" w:bidi="lo-LA"/>
        </w:rPr>
        <w:t>84.83 ເຮັກຕາ</w:t>
      </w:r>
      <w:r>
        <w:rPr>
          <w:rFonts w:ascii="Phetsarath OT" w:hAnsi="Phetsarath OT" w:cs="Phetsarath OT" w:hint="cs"/>
          <w:sz w:val="24"/>
          <w:szCs w:val="24"/>
          <w:cs/>
          <w:lang w:bidi="lo-LA"/>
        </w:rPr>
        <w:t>...............................................................................</w:t>
      </w:r>
    </w:p>
    <w:p w:rsidR="00250F1B" w:rsidRPr="00250F1B" w:rsidRDefault="00250F1B" w:rsidP="00250F1B">
      <w:pPr>
        <w:pStyle w:val="ListParagraph"/>
        <w:numPr>
          <w:ilvl w:val="0"/>
          <w:numId w:val="2"/>
        </w:numPr>
        <w:tabs>
          <w:tab w:val="left" w:pos="426"/>
        </w:tabs>
        <w:ind w:left="426" w:hanging="284"/>
        <w:jc w:val="both"/>
        <w:rPr>
          <w:rFonts w:ascii="Phetsarath OT" w:hAnsi="Phetsarath OT" w:cs="Phetsarath OT"/>
          <w:sz w:val="24"/>
          <w:szCs w:val="24"/>
          <w:rtl/>
          <w:cs/>
        </w:rPr>
      </w:pPr>
      <w:r w:rsidRPr="0056577E">
        <w:rPr>
          <w:rFonts w:ascii="Phetsarath OT" w:hAnsi="Phetsarath OT" w:cs="Phetsarath OT" w:hint="cs"/>
          <w:sz w:val="24"/>
          <w:szCs w:val="24"/>
          <w:cs/>
          <w:lang w:bidi="lo-LA"/>
        </w:rPr>
        <w:t>ສະຖານະພາບໂຄງການ</w:t>
      </w:r>
      <w:r w:rsidRPr="0056577E">
        <w:rPr>
          <w:rFonts w:ascii="Phetsarath OT" w:hAnsi="Phetsarath OT" w:cs="Phetsarath OT"/>
          <w:sz w:val="24"/>
          <w:szCs w:val="24"/>
          <w:cs/>
          <w:lang w:bidi="lo-LA"/>
        </w:rPr>
        <w:t xml:space="preserve"> (</w:t>
      </w:r>
      <w:r w:rsidRPr="0056577E">
        <w:rPr>
          <w:rFonts w:ascii="Phetsarath OT" w:hAnsi="Phetsarath OT" w:cs="Phetsarath OT"/>
          <w:sz w:val="24"/>
          <w:szCs w:val="24"/>
          <w:lang w:bidi="lo-LA"/>
        </w:rPr>
        <w:t>IEE/EIA</w:t>
      </w:r>
      <w:r w:rsidRPr="0056577E">
        <w:rPr>
          <w:rFonts w:ascii="Phetsarath OT" w:hAnsi="Phetsarath OT" w:cs="Phetsarath OT"/>
          <w:sz w:val="24"/>
          <w:szCs w:val="24"/>
          <w:cs/>
          <w:lang w:bidi="lo-LA"/>
        </w:rPr>
        <w:t>)</w:t>
      </w:r>
      <w:r>
        <w:rPr>
          <w:rFonts w:ascii="Phetsarath OT" w:hAnsi="Phetsarath OT" w:cs="Phetsarath OT" w:hint="cs"/>
          <w:sz w:val="24"/>
          <w:szCs w:val="24"/>
          <w:cs/>
          <w:lang w:bidi="lo-LA"/>
        </w:rPr>
        <w:t xml:space="preserve">: </w:t>
      </w:r>
      <w:r w:rsidRPr="00884726">
        <w:rPr>
          <w:rFonts w:ascii="Phetsarath OT" w:hAnsi="Phetsarath OT" w:cs="Phetsarath OT" w:hint="cs"/>
          <w:spacing w:val="-4"/>
          <w:szCs w:val="24"/>
          <w:cs/>
          <w:lang w:val="pt-BR" w:bidi="lo-LA"/>
        </w:rPr>
        <w:t>ໂຄງການຂຸດຄົ້ນແຮ່ຫີນກາວ ໄດ້ຮັບອະນຸຍາດຈາກລັດຖະບານແຫ່ງ ສປປ ລາວ ປີ 2004, ໃນເນື້ອທີ່ 84.83 ເຮັກຕາ</w:t>
      </w:r>
      <w:r>
        <w:rPr>
          <w:rFonts w:ascii="Phetsarath OT" w:hAnsi="Phetsarath OT" w:cs="Phetsarath OT" w:hint="cs"/>
          <w:spacing w:val="-4"/>
          <w:szCs w:val="24"/>
          <w:cs/>
          <w:lang w:val="pt-BR" w:bidi="lo-LA"/>
        </w:rPr>
        <w:t xml:space="preserve"> (ນັບຕັ້ງແຕ່ເລີ້ມຕົ້ນຈົນເຖິງປະຈຸບັນ ຂຸດຄົ້ນໄດ້ໃນເນື້ອທີ່ 16 ເຮັກຕາ)</w:t>
      </w:r>
      <w:r w:rsidRPr="00884726">
        <w:rPr>
          <w:rFonts w:ascii="Phetsarath OT" w:hAnsi="Phetsarath OT" w:cs="Phetsarath OT" w:hint="cs"/>
          <w:spacing w:val="-4"/>
          <w:szCs w:val="24"/>
          <w:cs/>
          <w:lang w:val="pt-BR" w:bidi="lo-LA"/>
        </w:rPr>
        <w:t>, ອາຍຸສໍາປະທານ 30 ປີ, ເລີ່ມຂຸດຄົ້ນແຕ່ເດືອນ 10 ປີ 2004 ເປັນຕົ້ນມາ, ປະລິມານສະສົມແຮ່ 5,097,807 ໂຕນ. ໃນປີ 2016 ສາມາດຂຸດຄົ້ນແຮ່ໄດ້ 229,507 ໂຕນ ໃນນັ້ນ, ສົ່ງຂາຍພາຍໃນ ຈໍານວນ 9,507 ໂຕນ ແລະ ສົ່ງຂາຍພາຍນອກໄດ້ ຈຳນວນ 220,000 ໂຕນ. ສ່ວນວຽກງານການຄຸ້ມຄອງສິ່ງແວດລ້ອມ ທາງພະແນກ ຊສ ແຂວງ ແລະ ເມືອງ ກໍ່ໄດ້ສົມທົບກັນ ລົງມາຊຸກຍູ້ຢ່າງເປັນປະຈຳ. ສ່ວນວຽກງານການພັດທະນາຊຸມຊົນ ທາງໂຄງການໄດ້ໃຫ້ການຊ່ວຍເຫຼືອປະຊາຊົນ ບ້ານນາໂດນ ເປັນຕົ້ນແມ່ນສ້າງເສັ້ນທາງ, ສ້າງໂຮງຮຽນ, ປັບປຸງວັດ ແລະ ອື່ນໆ</w:t>
      </w:r>
    </w:p>
    <w:p w:rsidR="0056577E" w:rsidRDefault="0034324B" w:rsidP="0056577E">
      <w:pPr>
        <w:pStyle w:val="ListParagraph"/>
        <w:numPr>
          <w:ilvl w:val="0"/>
          <w:numId w:val="2"/>
        </w:numPr>
        <w:tabs>
          <w:tab w:val="left" w:pos="426"/>
        </w:tabs>
        <w:ind w:hanging="1074"/>
        <w:jc w:val="both"/>
        <w:rPr>
          <w:rFonts w:ascii="Phetsarath OT" w:hAnsi="Phetsarath OT" w:cs="Phetsarath OT"/>
          <w:sz w:val="24"/>
          <w:szCs w:val="24"/>
          <w:lang w:bidi="lo-LA"/>
        </w:rPr>
      </w:pPr>
      <w:r w:rsidRPr="0056577E">
        <w:rPr>
          <w:rFonts w:ascii="Phetsarath OT" w:hAnsi="Phetsarath OT" w:cs="Phetsarath OT" w:hint="cs"/>
          <w:sz w:val="24"/>
          <w:szCs w:val="24"/>
          <w:cs/>
          <w:lang w:bidi="lo-LA"/>
        </w:rPr>
        <w:t>ໃບຢັ້ງຢືນຮັບຮອງ</w:t>
      </w:r>
      <w:r w:rsidRPr="0056577E">
        <w:rPr>
          <w:rFonts w:ascii="Phetsarath OT" w:hAnsi="Phetsarath OT" w:cs="Phetsarath OT"/>
          <w:sz w:val="24"/>
          <w:szCs w:val="24"/>
          <w:cs/>
          <w:lang w:bidi="lo-LA"/>
        </w:rPr>
        <w:t xml:space="preserve"> ( </w:t>
      </w:r>
      <w:r w:rsidRPr="0056577E">
        <w:rPr>
          <w:rFonts w:ascii="Phetsarath OT" w:hAnsi="Phetsarath OT" w:cs="Phetsarath OT"/>
          <w:sz w:val="24"/>
          <w:szCs w:val="24"/>
          <w:lang w:bidi="lo-LA"/>
        </w:rPr>
        <w:t>IEE/EIA</w:t>
      </w:r>
      <w:r w:rsidRPr="0056577E">
        <w:rPr>
          <w:rFonts w:ascii="Phetsarath OT" w:hAnsi="Phetsarath OT" w:cs="Phetsarath OT"/>
          <w:sz w:val="24"/>
          <w:szCs w:val="24"/>
          <w:cs/>
          <w:lang w:bidi="lo-LA"/>
        </w:rPr>
        <w:t>)</w:t>
      </w:r>
      <w:r w:rsidR="00DF2170">
        <w:rPr>
          <w:rFonts w:ascii="Phetsarath OT" w:hAnsi="Phetsarath OT" w:cs="Phetsarath OT" w:hint="cs"/>
          <w:sz w:val="24"/>
          <w:szCs w:val="24"/>
          <w:cs/>
          <w:lang w:bidi="lo-LA"/>
        </w:rPr>
        <w:t>:</w:t>
      </w:r>
      <w:r w:rsidR="0056577E">
        <w:rPr>
          <w:rFonts w:ascii="Phetsarath OT" w:hAnsi="Phetsarath OT" w:cs="Phetsarath OT" w:hint="cs"/>
          <w:sz w:val="24"/>
          <w:szCs w:val="24"/>
          <w:cs/>
          <w:lang w:bidi="lo-LA"/>
        </w:rPr>
        <w:t>............</w:t>
      </w:r>
      <w:r w:rsidR="00C350E0">
        <w:rPr>
          <w:rFonts w:ascii="Phetsarath OT" w:hAnsi="Phetsarath OT" w:cs="Phetsarath OT" w:hint="cs"/>
          <w:sz w:val="24"/>
          <w:szCs w:val="24"/>
          <w:cs/>
          <w:lang w:bidi="lo-LA"/>
        </w:rPr>
        <w:t>...</w:t>
      </w:r>
      <w:r w:rsidR="0056577E">
        <w:rPr>
          <w:rFonts w:ascii="Phetsarath OT" w:hAnsi="Phetsarath OT" w:cs="Phetsarath OT" w:hint="cs"/>
          <w:sz w:val="24"/>
          <w:szCs w:val="24"/>
          <w:cs/>
          <w:lang w:bidi="lo-LA"/>
        </w:rPr>
        <w:t>....</w:t>
      </w:r>
      <w:r w:rsidR="00E43988" w:rsidRPr="00E43988">
        <w:rPr>
          <w:rFonts w:ascii="Phetsarath OT" w:hAnsi="Phetsarath OT" w:cs="Phetsarath OT"/>
          <w:b/>
          <w:bCs/>
          <w:sz w:val="24"/>
          <w:szCs w:val="24"/>
          <w:lang w:bidi="lo-LA"/>
        </w:rPr>
        <w:t xml:space="preserve"> </w:t>
      </w:r>
      <w:r w:rsidR="00E43988" w:rsidRPr="004364DE">
        <w:rPr>
          <w:rFonts w:ascii="Phetsarath OT" w:hAnsi="Phetsarath OT" w:cs="Phetsarath OT"/>
          <w:b/>
          <w:bCs/>
          <w:sz w:val="24"/>
          <w:szCs w:val="24"/>
          <w:lang w:bidi="lo-LA"/>
        </w:rPr>
        <w:t>IEE</w:t>
      </w:r>
      <w:r w:rsidR="0056577E">
        <w:rPr>
          <w:rFonts w:ascii="Phetsarath OT" w:hAnsi="Phetsarath OT" w:cs="Phetsarath OT" w:hint="cs"/>
          <w:sz w:val="24"/>
          <w:szCs w:val="24"/>
          <w:cs/>
          <w:lang w:bidi="lo-LA"/>
        </w:rPr>
        <w:t>..</w:t>
      </w:r>
      <w:r w:rsidR="00E43988">
        <w:rPr>
          <w:rFonts w:ascii="Phetsarath OT" w:hAnsi="Phetsarath OT" w:cs="Phetsarath OT" w:hint="cs"/>
          <w:sz w:val="24"/>
          <w:szCs w:val="24"/>
          <w:cs/>
          <w:lang w:bidi="lo-LA"/>
        </w:rPr>
        <w:t>..................</w:t>
      </w:r>
      <w:r w:rsidR="0056577E">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C350E0" w:rsidRPr="00C350E0" w:rsidRDefault="00C350E0" w:rsidP="00C350E0">
      <w:pPr>
        <w:pStyle w:val="ListParagraph"/>
        <w:tabs>
          <w:tab w:val="left" w:pos="426"/>
        </w:tabs>
        <w:ind w:left="1216"/>
        <w:jc w:val="both"/>
        <w:rPr>
          <w:rFonts w:ascii="Phetsarath OT" w:hAnsi="Phetsarath OT" w:cs="Phetsarath OT"/>
          <w:sz w:val="24"/>
          <w:szCs w:val="24"/>
          <w:lang w:bidi="lo-LA"/>
        </w:rPr>
      </w:pPr>
      <w:r w:rsidRPr="0056577E">
        <w:rPr>
          <w:rFonts w:ascii="Phetsarath OT" w:hAnsi="Phetsarath OT" w:cs="Phetsarath OT" w:hint="cs"/>
          <w:sz w:val="24"/>
          <w:szCs w:val="24"/>
          <w:cs/>
          <w:lang w:bidi="lo-LA"/>
        </w:rPr>
        <w:t>ລົງວັນທີ</w:t>
      </w:r>
      <w:r w:rsidRPr="0056577E">
        <w:rPr>
          <w:rFonts w:ascii="Phetsarath OT" w:hAnsi="Phetsarath OT" w:cs="Phetsarath OT"/>
          <w:sz w:val="24"/>
          <w:szCs w:val="24"/>
          <w:cs/>
          <w:lang w:bidi="lo-LA"/>
        </w:rPr>
        <w:t xml:space="preserve">, </w:t>
      </w:r>
      <w:r w:rsidRPr="0056577E">
        <w:rPr>
          <w:rFonts w:ascii="Phetsarath OT" w:hAnsi="Phetsarath OT" w:cs="Phetsarath OT" w:hint="cs"/>
          <w:sz w:val="24"/>
          <w:szCs w:val="24"/>
          <w:cs/>
          <w:lang w:bidi="lo-LA"/>
        </w:rPr>
        <w:t>ເລກທີ</w:t>
      </w:r>
      <w:r>
        <w:rPr>
          <w:rFonts w:ascii="Phetsarath OT" w:hAnsi="Phetsarath OT" w:cs="Phetsarath OT" w:hint="cs"/>
          <w:sz w:val="24"/>
          <w:szCs w:val="24"/>
          <w:cs/>
          <w:lang w:bidi="lo-LA"/>
        </w:rPr>
        <w:t>:.............</w:t>
      </w:r>
      <w:r w:rsidRPr="00C350E0">
        <w:rPr>
          <w:rFonts w:ascii="Phetsarath OT" w:hAnsi="Phetsarath OT" w:cs="Phetsarath OT" w:hint="cs"/>
          <w:b/>
          <w:bCs/>
          <w:sz w:val="24"/>
          <w:szCs w:val="24"/>
          <w:cs/>
          <w:lang w:bidi="lo-LA"/>
        </w:rPr>
        <w:t>12 ທັນວາ 2004, 2082/ອວຕສ.ສນຍ</w:t>
      </w:r>
      <w:r>
        <w:rPr>
          <w:rFonts w:ascii="Phetsarath OT" w:hAnsi="Phetsarath OT" w:cs="Phetsarath OT" w:hint="cs"/>
          <w:sz w:val="24"/>
          <w:szCs w:val="24"/>
          <w:cs/>
          <w:lang w:bidi="lo-LA"/>
        </w:rPr>
        <w:t>......................................</w:t>
      </w:r>
    </w:p>
    <w:p w:rsidR="0056577E" w:rsidRDefault="0034324B" w:rsidP="0056577E">
      <w:pPr>
        <w:pStyle w:val="ListParagraph"/>
        <w:numPr>
          <w:ilvl w:val="0"/>
          <w:numId w:val="2"/>
        </w:numPr>
        <w:tabs>
          <w:tab w:val="left" w:pos="426"/>
        </w:tabs>
        <w:ind w:hanging="1074"/>
        <w:jc w:val="both"/>
        <w:rPr>
          <w:rFonts w:ascii="Phetsarath OT" w:hAnsi="Phetsarath OT" w:cs="Phetsarath OT"/>
          <w:sz w:val="24"/>
          <w:szCs w:val="24"/>
          <w:lang w:bidi="lo-LA"/>
        </w:rPr>
      </w:pPr>
      <w:r w:rsidRPr="0056577E">
        <w:rPr>
          <w:rFonts w:ascii="Phetsarath OT" w:hAnsi="Phetsarath OT" w:cs="Phetsarath OT" w:hint="cs"/>
          <w:sz w:val="24"/>
          <w:szCs w:val="24"/>
          <w:cs/>
          <w:lang w:bidi="lo-LA"/>
        </w:rPr>
        <w:t>ໃບ</w:t>
      </w:r>
      <w:r w:rsidR="004B4F79" w:rsidRPr="0056577E">
        <w:rPr>
          <w:rFonts w:ascii="Phetsarath OT" w:hAnsi="Phetsarath OT" w:cs="Phetsarath OT"/>
          <w:sz w:val="24"/>
          <w:szCs w:val="24"/>
          <w:cs/>
          <w:lang w:bidi="lo-LA"/>
        </w:rPr>
        <w:t>ຮັບຮອງ</w:t>
      </w:r>
      <w:r w:rsidR="0056577E" w:rsidRPr="0056577E">
        <w:rPr>
          <w:rFonts w:ascii="Phetsarath OT" w:hAnsi="Phetsarath OT" w:cs="Phetsarath OT"/>
          <w:sz w:val="24"/>
          <w:szCs w:val="24"/>
        </w:rPr>
        <w:t xml:space="preserve"> EMMP-</w:t>
      </w:r>
      <w:r w:rsidR="0056577E" w:rsidRPr="0056577E">
        <w:rPr>
          <w:rFonts w:ascii="Phetsarath OT" w:hAnsi="Phetsarath OT" w:cs="Phetsarath OT"/>
          <w:sz w:val="24"/>
          <w:szCs w:val="24"/>
          <w:lang w:bidi="lo-LA"/>
        </w:rPr>
        <w:t>CP</w:t>
      </w:r>
      <w:r w:rsidRPr="0056577E">
        <w:rPr>
          <w:rFonts w:ascii="Phetsarath OT" w:hAnsi="Phetsarath OT" w:cs="Phetsarath OT"/>
          <w:sz w:val="24"/>
          <w:szCs w:val="24"/>
        </w:rPr>
        <w:t>/</w:t>
      </w:r>
      <w:r w:rsidR="0056577E">
        <w:rPr>
          <w:rFonts w:ascii="Phetsarath OT" w:hAnsi="Phetsarath OT" w:cs="Phetsarath OT"/>
          <w:sz w:val="24"/>
          <w:szCs w:val="24"/>
        </w:rPr>
        <w:t>OP</w:t>
      </w:r>
      <w:r w:rsidR="004364DE">
        <w:rPr>
          <w:rFonts w:ascii="Phetsarath OT" w:hAnsi="Phetsarath OT" w:cs="Phetsarath OT" w:hint="cs"/>
          <w:sz w:val="24"/>
          <w:szCs w:val="24"/>
          <w:cs/>
          <w:lang w:bidi="lo-LA"/>
        </w:rPr>
        <w:t>:</w:t>
      </w:r>
      <w:r w:rsidR="0056577E">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34324B" w:rsidRDefault="0056577E" w:rsidP="0056577E">
      <w:pPr>
        <w:pStyle w:val="ListParagraph"/>
        <w:tabs>
          <w:tab w:val="left" w:pos="426"/>
        </w:tabs>
        <w:ind w:left="1216"/>
        <w:jc w:val="both"/>
        <w:rPr>
          <w:rFonts w:ascii="Phetsarath OT" w:hAnsi="Phetsarath OT" w:cs="Phetsarath OT"/>
          <w:sz w:val="24"/>
          <w:szCs w:val="24"/>
          <w:lang w:bidi="lo-LA"/>
        </w:rPr>
      </w:pPr>
      <w:r>
        <w:rPr>
          <w:rFonts w:ascii="Phetsarath OT" w:hAnsi="Phetsarath OT" w:cs="Phetsarath OT"/>
          <w:sz w:val="24"/>
          <w:szCs w:val="24"/>
          <w:cs/>
          <w:lang w:bidi="lo-LA"/>
        </w:rPr>
        <w:t>ລົງວັນທີ</w:t>
      </w:r>
      <w:r>
        <w:rPr>
          <w:rFonts w:ascii="Phetsarath OT" w:hAnsi="Phetsarath OT" w:cs="Phetsarath OT" w:hint="cs"/>
          <w:sz w:val="24"/>
          <w:szCs w:val="24"/>
          <w:cs/>
          <w:lang w:bidi="lo-LA"/>
        </w:rPr>
        <w:t xml:space="preserve">, </w:t>
      </w:r>
      <w:r w:rsidR="0034324B" w:rsidRPr="0056577E">
        <w:rPr>
          <w:rFonts w:ascii="Phetsarath OT" w:hAnsi="Phetsarath OT" w:cs="Phetsarath OT"/>
          <w:sz w:val="24"/>
          <w:szCs w:val="24"/>
          <w:cs/>
          <w:lang w:bidi="lo-LA"/>
        </w:rPr>
        <w:t>ເລກທີ</w:t>
      </w:r>
      <w:r w:rsidR="004364DE">
        <w:rPr>
          <w:rFonts w:ascii="Phetsarath OT" w:hAnsi="Phetsarath OT" w:cs="Phetsarath OT" w:hint="cs"/>
          <w:sz w:val="24"/>
          <w:szCs w:val="24"/>
          <w:cs/>
          <w:lang w:bidi="lo-LA"/>
        </w:rPr>
        <w:t>:</w:t>
      </w:r>
      <w:r>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4B4F79" w:rsidRPr="002D5E85" w:rsidRDefault="004B4F79" w:rsidP="000A1B8C">
      <w:pPr>
        <w:pStyle w:val="ListParagraph"/>
        <w:numPr>
          <w:ilvl w:val="0"/>
          <w:numId w:val="1"/>
        </w:numPr>
        <w:jc w:val="both"/>
        <w:rPr>
          <w:rFonts w:ascii="Phetsarath OT" w:hAnsi="Phetsarath OT" w:cs="Phetsarath OT"/>
          <w:b/>
          <w:bCs/>
          <w:sz w:val="24"/>
          <w:szCs w:val="24"/>
          <w:u w:val="single"/>
          <w:lang w:bidi="lo-LA"/>
        </w:rPr>
      </w:pPr>
      <w:r w:rsidRPr="002D5E85">
        <w:rPr>
          <w:rFonts w:ascii="Phetsarath OT" w:hAnsi="Phetsarath OT" w:cs="Phetsarath OT"/>
          <w:b/>
          <w:bCs/>
          <w:sz w:val="24"/>
          <w:szCs w:val="24"/>
          <w:u w:val="single"/>
          <w:cs/>
          <w:lang w:bidi="lo-LA"/>
        </w:rPr>
        <w:t>ຄະນະຕິດຕາມກວດກາ</w:t>
      </w:r>
    </w:p>
    <w:p w:rsidR="00953546" w:rsidRDefault="004C55E3" w:rsidP="00953546">
      <w:pPr>
        <w:pStyle w:val="ListParagraph"/>
        <w:numPr>
          <w:ilvl w:val="0"/>
          <w:numId w:val="2"/>
        </w:numPr>
        <w:ind w:left="426" w:hanging="284"/>
        <w:jc w:val="both"/>
        <w:rPr>
          <w:rFonts w:ascii="Phetsarath OT" w:hAnsi="Phetsarath OT" w:cs="Phetsarath OT"/>
          <w:sz w:val="24"/>
          <w:szCs w:val="24"/>
          <w:lang w:bidi="lo-LA"/>
        </w:rPr>
      </w:pPr>
      <w:r>
        <w:rPr>
          <w:rFonts w:ascii="Phetsarath OT" w:hAnsi="Phetsarath OT" w:cs="Phetsarath OT"/>
          <w:noProof/>
          <w:sz w:val="24"/>
          <w:szCs w:val="24"/>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11430</wp:posOffset>
                </wp:positionV>
                <wp:extent cx="5942965" cy="1647190"/>
                <wp:effectExtent l="9525" t="6985" r="1016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164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9pt;width:467.95pt;height:1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8DIwIAAD0EAAAOAAAAZHJzL2Uyb0RvYy54bWysU1Fv0zAQfkfiP1h+p2lK261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"/>
            </w:pict>
          </mc:Fallback>
        </mc:AlternateContent>
      </w:r>
      <w:r w:rsidR="004B4F79" w:rsidRPr="005A1FCC">
        <w:rPr>
          <w:rFonts w:ascii="Phetsarath OT" w:hAnsi="Phetsarath OT" w:cs="Phetsarath OT"/>
          <w:sz w:val="24"/>
          <w:szCs w:val="24"/>
          <w:cs/>
          <w:lang w:bidi="lo-LA"/>
        </w:rPr>
        <w:t>ວັນທີລົງຕິດຕາມກວດກາ</w:t>
      </w:r>
      <w:r w:rsidR="00884726">
        <w:rPr>
          <w:rFonts w:ascii="Phetsarath OT" w:hAnsi="Phetsarath OT" w:cs="Phetsarath OT" w:hint="cs"/>
          <w:sz w:val="24"/>
          <w:szCs w:val="24"/>
          <w:cs/>
          <w:lang w:bidi="lo-LA"/>
        </w:rPr>
        <w:t>:</w:t>
      </w:r>
      <w:r w:rsidR="002D5E85">
        <w:rPr>
          <w:rFonts w:ascii="Phetsarath OT" w:hAnsi="Phetsarath OT" w:cs="Phetsarath OT" w:hint="cs"/>
          <w:sz w:val="24"/>
          <w:szCs w:val="24"/>
          <w:cs/>
          <w:lang w:bidi="lo-LA"/>
        </w:rPr>
        <w:t>...</w:t>
      </w:r>
      <w:r w:rsidR="00884726" w:rsidRPr="00884726">
        <w:rPr>
          <w:rFonts w:ascii="Phetsarath OT" w:hAnsi="Phetsarath OT" w:cs="Phetsarath OT"/>
          <w:b/>
          <w:bCs/>
          <w:sz w:val="24"/>
          <w:szCs w:val="24"/>
          <w:lang w:bidi="lo-LA"/>
        </w:rPr>
        <w:t>20-23/03/2017</w:t>
      </w:r>
      <w:r w:rsidR="002D5E85">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953546" w:rsidRDefault="004B4F79" w:rsidP="00953546">
      <w:pPr>
        <w:pStyle w:val="ListParagraph"/>
        <w:numPr>
          <w:ilvl w:val="0"/>
          <w:numId w:val="2"/>
        </w:numPr>
        <w:ind w:left="426" w:hanging="284"/>
        <w:jc w:val="both"/>
        <w:rPr>
          <w:rFonts w:ascii="Phetsarath OT" w:hAnsi="Phetsarath OT" w:cs="Phetsarath OT"/>
          <w:sz w:val="24"/>
          <w:szCs w:val="24"/>
          <w:lang w:bidi="lo-LA"/>
        </w:rPr>
      </w:pPr>
      <w:r w:rsidRPr="00953546">
        <w:rPr>
          <w:rFonts w:ascii="Phetsarath OT" w:hAnsi="Phetsarath OT" w:cs="Phetsarath OT" w:hint="cs"/>
          <w:sz w:val="24"/>
          <w:szCs w:val="24"/>
          <w:cs/>
          <w:lang w:bidi="lo-LA"/>
        </w:rPr>
        <w:t>ປະເພດການຕິດຕາມກວດກາ</w:t>
      </w:r>
      <w:r w:rsidR="00884726">
        <w:rPr>
          <w:rFonts w:ascii="Phetsarath OT" w:hAnsi="Phetsarath OT" w:cs="DokChampa" w:hint="cs"/>
          <w:sz w:val="24"/>
          <w:szCs w:val="24"/>
          <w:cs/>
          <w:lang w:bidi="lo-LA"/>
        </w:rPr>
        <w:t>:</w:t>
      </w:r>
      <w:r w:rsidR="00953546">
        <w:rPr>
          <w:rFonts w:ascii="Phetsarath OT" w:hAnsi="Phetsarath OT" w:cs="Phetsarath OT" w:hint="cs"/>
          <w:sz w:val="24"/>
          <w:szCs w:val="24"/>
          <w:cs/>
          <w:lang w:bidi="lo-LA"/>
        </w:rPr>
        <w:t>.....</w:t>
      </w:r>
      <w:r w:rsidR="00884726" w:rsidRPr="00884726">
        <w:rPr>
          <w:rFonts w:ascii="Phetsarath OT" w:hAnsi="Phetsarath OT" w:cs="Phetsarath OT" w:hint="cs"/>
          <w:b/>
          <w:bCs/>
          <w:sz w:val="24"/>
          <w:szCs w:val="24"/>
          <w:cs/>
          <w:lang w:bidi="lo-LA"/>
        </w:rPr>
        <w:t>ປົກກະຕິ</w:t>
      </w:r>
      <w:r w:rsidR="00884726">
        <w:rPr>
          <w:rFonts w:ascii="Phetsarath OT" w:hAnsi="Phetsarath OT" w:cs="Phetsarath OT" w:hint="cs"/>
          <w:sz w:val="24"/>
          <w:szCs w:val="24"/>
          <w:cs/>
          <w:lang w:bidi="lo-LA"/>
        </w:rPr>
        <w:t>.....</w:t>
      </w:r>
      <w:r w:rsidR="00953546">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953546" w:rsidRDefault="004B4F79" w:rsidP="00953546">
      <w:pPr>
        <w:pStyle w:val="ListParagraph"/>
        <w:numPr>
          <w:ilvl w:val="0"/>
          <w:numId w:val="2"/>
        </w:numPr>
        <w:ind w:left="426" w:hanging="284"/>
        <w:jc w:val="both"/>
        <w:rPr>
          <w:rFonts w:ascii="Phetsarath OT" w:hAnsi="Phetsarath OT" w:cs="Phetsarath OT"/>
          <w:sz w:val="24"/>
          <w:szCs w:val="24"/>
          <w:lang w:bidi="lo-LA"/>
        </w:rPr>
      </w:pPr>
      <w:r w:rsidRPr="00953546">
        <w:rPr>
          <w:rFonts w:ascii="Phetsarath OT" w:hAnsi="Phetsarath OT" w:cs="Phetsarath OT" w:hint="cs"/>
          <w:sz w:val="24"/>
          <w:szCs w:val="24"/>
          <w:cs/>
          <w:lang w:bidi="lo-LA"/>
        </w:rPr>
        <w:t>ຄະນະຕິດຕາມກວດກາ</w:t>
      </w:r>
      <w:r w:rsidR="00884726">
        <w:rPr>
          <w:rFonts w:ascii="Phetsarath OT" w:hAnsi="Phetsarath OT" w:cs="Phetsarath OT" w:hint="cs"/>
          <w:sz w:val="24"/>
          <w:szCs w:val="24"/>
          <w:cs/>
          <w:lang w:bidi="lo-LA"/>
        </w:rPr>
        <w:t>:</w:t>
      </w:r>
      <w:r w:rsidR="00953546">
        <w:rPr>
          <w:rFonts w:ascii="Phetsarath OT" w:hAnsi="Phetsarath OT" w:cs="Phetsarath OT" w:hint="cs"/>
          <w:sz w:val="24"/>
          <w:szCs w:val="24"/>
          <w:cs/>
          <w:lang w:bidi="lo-LA"/>
        </w:rPr>
        <w:t>.........</w:t>
      </w:r>
      <w:r w:rsidR="00884726" w:rsidRPr="00884726">
        <w:rPr>
          <w:rFonts w:ascii="Phetsarath OT" w:hAnsi="Phetsarath OT" w:cs="Phetsarath OT" w:hint="cs"/>
          <w:b/>
          <w:bCs/>
          <w:sz w:val="24"/>
          <w:szCs w:val="24"/>
          <w:cs/>
          <w:lang w:bidi="lo-LA"/>
        </w:rPr>
        <w:t>ທ່ານ ນ. ພັກກາວັນ ພິດສະໄໝ, ຮອງຫົວໜ້າ ກປສສ</w:t>
      </w:r>
      <w:r w:rsidR="00953546">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953546" w:rsidRDefault="004B4F79" w:rsidP="00953546">
      <w:pPr>
        <w:pStyle w:val="ListParagraph"/>
        <w:numPr>
          <w:ilvl w:val="0"/>
          <w:numId w:val="2"/>
        </w:numPr>
        <w:ind w:left="426" w:hanging="284"/>
        <w:jc w:val="both"/>
        <w:rPr>
          <w:rFonts w:ascii="Phetsarath OT" w:hAnsi="Phetsarath OT" w:cs="Phetsarath OT"/>
          <w:sz w:val="24"/>
          <w:szCs w:val="24"/>
          <w:lang w:bidi="lo-LA"/>
        </w:rPr>
      </w:pPr>
      <w:r w:rsidRPr="00953546">
        <w:rPr>
          <w:rFonts w:ascii="Phetsarath OT" w:hAnsi="Phetsarath OT" w:cs="Phetsarath OT" w:hint="cs"/>
          <w:sz w:val="24"/>
          <w:szCs w:val="24"/>
          <w:cs/>
          <w:lang w:bidi="lo-LA"/>
        </w:rPr>
        <w:t>ບົດບັນທຶກລົງຕິດຕາມກວດກາ</w:t>
      </w:r>
      <w:r w:rsidR="00DF2170">
        <w:rPr>
          <w:rFonts w:ascii="Phetsarath OT" w:hAnsi="Phetsarath OT" w:cs="Phetsarath OT" w:hint="cs"/>
          <w:sz w:val="24"/>
          <w:szCs w:val="24"/>
          <w:cs/>
          <w:lang w:bidi="lo-LA"/>
        </w:rPr>
        <w:t>:</w:t>
      </w:r>
      <w:r w:rsidR="00953546">
        <w:rPr>
          <w:rFonts w:ascii="Phetsarath OT" w:hAnsi="Phetsarath OT" w:cs="Phetsarath OT" w:hint="cs"/>
          <w:sz w:val="24"/>
          <w:szCs w:val="24"/>
          <w:cs/>
          <w:lang w:bidi="lo-LA"/>
        </w:rPr>
        <w:t>.....</w:t>
      </w:r>
      <w:r w:rsidR="0034579D" w:rsidRPr="00CF1EE4">
        <w:rPr>
          <w:rFonts w:ascii="Phetsarath OT" w:hAnsi="Phetsarath OT" w:cs="Phetsarath OT" w:hint="cs"/>
          <w:b/>
          <w:bCs/>
          <w:sz w:val="24"/>
          <w:szCs w:val="24"/>
          <w:cs/>
          <w:lang w:bidi="lo-LA"/>
        </w:rPr>
        <w:t>ຟາຍສະແກນ</w:t>
      </w:r>
      <w:r w:rsidR="00953546">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r w:rsidR="0034579D">
        <w:rPr>
          <w:rFonts w:ascii="Phetsarath OT" w:hAnsi="Phetsarath OT" w:cs="Phetsarath OT" w:hint="cs"/>
          <w:sz w:val="24"/>
          <w:szCs w:val="24"/>
          <w:cs/>
          <w:lang w:bidi="lo-LA"/>
        </w:rPr>
        <w:t>.............</w:t>
      </w:r>
    </w:p>
    <w:p w:rsidR="00953546" w:rsidRDefault="004B4F79" w:rsidP="00953546">
      <w:pPr>
        <w:pStyle w:val="ListParagraph"/>
        <w:numPr>
          <w:ilvl w:val="0"/>
          <w:numId w:val="2"/>
        </w:numPr>
        <w:ind w:left="426" w:hanging="284"/>
        <w:jc w:val="both"/>
        <w:rPr>
          <w:rFonts w:ascii="Phetsarath OT" w:hAnsi="Phetsarath OT" w:cs="Phetsarath OT"/>
          <w:sz w:val="24"/>
          <w:szCs w:val="24"/>
          <w:lang w:bidi="lo-LA"/>
        </w:rPr>
      </w:pPr>
      <w:r w:rsidRPr="00953546">
        <w:rPr>
          <w:rFonts w:ascii="Phetsarath OT" w:hAnsi="Phetsarath OT" w:cs="Phetsarath OT" w:hint="cs"/>
          <w:sz w:val="24"/>
          <w:szCs w:val="24"/>
          <w:cs/>
          <w:lang w:bidi="lo-LA"/>
        </w:rPr>
        <w:t>ລາຍຊື່ຄະນະລົງຕິດຕາມກວດກາ</w:t>
      </w:r>
      <w:r w:rsidR="00DF2170">
        <w:rPr>
          <w:rFonts w:ascii="Phetsarath OT" w:hAnsi="Phetsarath OT" w:cs="Phetsarath OT" w:hint="cs"/>
          <w:sz w:val="24"/>
          <w:szCs w:val="24"/>
          <w:cs/>
          <w:lang w:bidi="lo-LA"/>
        </w:rPr>
        <w:t>:</w:t>
      </w:r>
      <w:r w:rsidR="00953546">
        <w:rPr>
          <w:rFonts w:ascii="Phetsarath OT" w:hAnsi="Phetsarath OT" w:cs="Phetsarath OT" w:hint="cs"/>
          <w:sz w:val="24"/>
          <w:szCs w:val="24"/>
          <w:cs/>
          <w:lang w:bidi="lo-LA"/>
        </w:rPr>
        <w:t>...</w:t>
      </w:r>
      <w:r w:rsidR="0034579D" w:rsidRPr="00CF1EE4">
        <w:rPr>
          <w:rFonts w:ascii="Phetsarath OT" w:hAnsi="Phetsarath OT" w:cs="Phetsarath OT" w:hint="cs"/>
          <w:b/>
          <w:bCs/>
          <w:sz w:val="24"/>
          <w:szCs w:val="24"/>
          <w:cs/>
          <w:lang w:bidi="lo-LA"/>
        </w:rPr>
        <w:t>ຟາຍສະແກນ</w:t>
      </w:r>
      <w:r w:rsidR="00953546">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4B4F79" w:rsidRDefault="00250F1B" w:rsidP="00953546">
      <w:pPr>
        <w:pStyle w:val="ListParagraph"/>
        <w:numPr>
          <w:ilvl w:val="0"/>
          <w:numId w:val="2"/>
        </w:numPr>
        <w:ind w:left="426" w:hanging="284"/>
        <w:jc w:val="both"/>
        <w:rPr>
          <w:rFonts w:ascii="Phetsarath OT" w:hAnsi="Phetsarath OT" w:cs="Phetsarath OT"/>
          <w:sz w:val="24"/>
          <w:szCs w:val="24"/>
          <w:lang w:bidi="lo-LA"/>
        </w:rPr>
      </w:pPr>
      <w:r>
        <w:rPr>
          <w:rFonts w:ascii="Phetsarath OT" w:hAnsi="Phetsarath OT" w:cs="Phetsarath OT" w:hint="cs"/>
          <w:sz w:val="24"/>
          <w:szCs w:val="24"/>
          <w:cs/>
          <w:lang w:bidi="lo-LA"/>
        </w:rPr>
        <w:t>ລາຍການກວດສອບ</w:t>
      </w:r>
      <w:r w:rsidR="00DF2170">
        <w:rPr>
          <w:rFonts w:ascii="Phetsarath OT" w:hAnsi="Phetsarath OT" w:cs="Phetsarath OT" w:hint="cs"/>
          <w:sz w:val="24"/>
          <w:szCs w:val="24"/>
          <w:cs/>
          <w:lang w:bidi="lo-LA"/>
        </w:rPr>
        <w:t>:</w:t>
      </w:r>
      <w:r w:rsidR="00953546">
        <w:rPr>
          <w:rFonts w:ascii="Phetsarath OT" w:hAnsi="Phetsarath OT" w:cs="Phetsarath OT" w:hint="cs"/>
          <w:sz w:val="24"/>
          <w:szCs w:val="24"/>
          <w:cs/>
          <w:lang w:bidi="lo-LA"/>
        </w:rPr>
        <w:t>................</w:t>
      </w:r>
      <w:r w:rsidR="0034579D" w:rsidRPr="00CF1EE4">
        <w:rPr>
          <w:rFonts w:ascii="Phetsarath OT" w:hAnsi="Phetsarath OT" w:cs="Phetsarath OT" w:hint="cs"/>
          <w:b/>
          <w:bCs/>
          <w:sz w:val="24"/>
          <w:szCs w:val="24"/>
          <w:cs/>
          <w:lang w:bidi="lo-LA"/>
        </w:rPr>
        <w:t>ຟາຍສະແກນ</w:t>
      </w:r>
      <w:r w:rsidR="0034579D">
        <w:rPr>
          <w:rFonts w:ascii="Phetsarath OT" w:hAnsi="Phetsarath OT" w:cs="Phetsarath OT" w:hint="cs"/>
          <w:b/>
          <w:bCs/>
          <w:sz w:val="24"/>
          <w:szCs w:val="24"/>
          <w:cs/>
          <w:lang w:bidi="lo-LA"/>
        </w:rPr>
        <w:t>...</w:t>
      </w:r>
      <w:r w:rsidR="00953546">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4B4F79" w:rsidRDefault="004C55E3" w:rsidP="000A1B8C">
      <w:pPr>
        <w:pStyle w:val="ListParagraph"/>
        <w:numPr>
          <w:ilvl w:val="0"/>
          <w:numId w:val="1"/>
        </w:numPr>
        <w:jc w:val="both"/>
        <w:rPr>
          <w:rFonts w:ascii="Phetsarath OT" w:hAnsi="Phetsarath OT" w:cs="Phetsarath OT"/>
          <w:b/>
          <w:bCs/>
          <w:sz w:val="24"/>
          <w:szCs w:val="24"/>
          <w:u w:val="single"/>
          <w:lang w:bidi="lo-LA"/>
        </w:rPr>
      </w:pPr>
      <w:r>
        <w:rPr>
          <w:rFonts w:ascii="Phetsarath OT" w:hAnsi="Phetsarath OT" w:cs="Phetsarath OT"/>
          <w:b/>
          <w:bCs/>
          <w:noProof/>
          <w:sz w:val="24"/>
          <w:szCs w:val="24"/>
          <w:u w:val="single"/>
        </w:rPr>
        <w:lastRenderedPageBreak/>
        <mc:AlternateContent>
          <mc:Choice Requires="wps">
            <w:drawing>
              <wp:anchor distT="0" distB="0" distL="114300" distR="114300" simplePos="0" relativeHeight="251659776" behindDoc="1" locked="0" layoutInCell="1" allowOverlap="1">
                <wp:simplePos x="0" y="0"/>
                <wp:positionH relativeFrom="column">
                  <wp:posOffset>9525</wp:posOffset>
                </wp:positionH>
                <wp:positionV relativeFrom="paragraph">
                  <wp:posOffset>255270</wp:posOffset>
                </wp:positionV>
                <wp:extent cx="5942965" cy="925195"/>
                <wp:effectExtent l="9525" t="7620" r="1016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925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20.1pt;width:467.9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"/>
            </w:pict>
          </mc:Fallback>
        </mc:AlternateContent>
      </w:r>
      <w:r w:rsidR="004B4F79" w:rsidRPr="00953546">
        <w:rPr>
          <w:rFonts w:ascii="Phetsarath OT" w:hAnsi="Phetsarath OT" w:cs="Phetsarath OT"/>
          <w:b/>
          <w:bCs/>
          <w:sz w:val="24"/>
          <w:szCs w:val="24"/>
          <w:u w:val="single"/>
          <w:cs/>
          <w:lang w:bidi="lo-LA"/>
        </w:rPr>
        <w:t>ຈຸດປະສົ</w:t>
      </w:r>
      <w:r w:rsidR="00953546">
        <w:rPr>
          <w:rFonts w:ascii="Phetsarath OT" w:hAnsi="Phetsarath OT" w:cs="Phetsarath OT"/>
          <w:b/>
          <w:bCs/>
          <w:sz w:val="24"/>
          <w:szCs w:val="24"/>
          <w:u w:val="single"/>
          <w:cs/>
          <w:lang w:bidi="lo-LA"/>
        </w:rPr>
        <w:t>ງຂອງການກວດກາ</w:t>
      </w:r>
      <w:r w:rsidR="00250F1B">
        <w:rPr>
          <w:rFonts w:ascii="Phetsarath OT" w:hAnsi="Phetsarath OT" w:cs="Phetsarath OT" w:hint="cs"/>
          <w:b/>
          <w:bCs/>
          <w:sz w:val="24"/>
          <w:szCs w:val="24"/>
          <w:u w:val="single"/>
          <w:cs/>
          <w:lang w:bidi="lo-LA"/>
        </w:rPr>
        <w:t xml:space="preserve"> </w:t>
      </w:r>
      <w:r w:rsidR="00953546">
        <w:rPr>
          <w:rFonts w:ascii="Phetsarath OT" w:hAnsi="Phetsarath OT" w:cs="Phetsarath OT"/>
          <w:b/>
          <w:bCs/>
          <w:sz w:val="24"/>
          <w:szCs w:val="24"/>
          <w:u w:val="single"/>
          <w:cs/>
          <w:lang w:bidi="lo-LA"/>
        </w:rPr>
        <w:t>ແລະ</w:t>
      </w:r>
      <w:r w:rsidR="00250F1B">
        <w:rPr>
          <w:rFonts w:ascii="Phetsarath OT" w:hAnsi="Phetsarath OT" w:cs="Phetsarath OT" w:hint="cs"/>
          <w:b/>
          <w:bCs/>
          <w:sz w:val="24"/>
          <w:szCs w:val="24"/>
          <w:u w:val="single"/>
          <w:cs/>
          <w:lang w:bidi="lo-LA"/>
        </w:rPr>
        <w:t xml:space="preserve"> </w:t>
      </w:r>
      <w:r w:rsidR="00953546">
        <w:rPr>
          <w:rFonts w:ascii="Phetsarath OT" w:hAnsi="Phetsarath OT" w:cs="Phetsarath OT"/>
          <w:b/>
          <w:bCs/>
          <w:sz w:val="24"/>
          <w:szCs w:val="24"/>
          <w:u w:val="single"/>
          <w:cs/>
          <w:lang w:bidi="lo-LA"/>
        </w:rPr>
        <w:t>ບັນຫາທີ່ເອົາໃຈ</w:t>
      </w:r>
      <w:r w:rsidR="00953546">
        <w:rPr>
          <w:rFonts w:ascii="Phetsarath OT" w:hAnsi="Phetsarath OT" w:cs="Phetsarath OT" w:hint="cs"/>
          <w:b/>
          <w:bCs/>
          <w:sz w:val="24"/>
          <w:szCs w:val="24"/>
          <w:u w:val="single"/>
          <w:cs/>
          <w:lang w:bidi="lo-LA"/>
        </w:rPr>
        <w:t>ໃສ່</w:t>
      </w:r>
    </w:p>
    <w:p w:rsidR="0001505D" w:rsidRPr="00582C68" w:rsidRDefault="004B4F79" w:rsidP="00582C68">
      <w:pPr>
        <w:pStyle w:val="ListParagraph"/>
        <w:numPr>
          <w:ilvl w:val="0"/>
          <w:numId w:val="2"/>
        </w:numPr>
        <w:ind w:left="284" w:hanging="284"/>
        <w:jc w:val="both"/>
        <w:rPr>
          <w:rFonts w:ascii="Phetsarath OT" w:hAnsi="Phetsarath OT" w:cs="Phetsarath OT"/>
          <w:sz w:val="24"/>
          <w:szCs w:val="24"/>
          <w:lang w:bidi="lo-LA"/>
        </w:rPr>
      </w:pPr>
      <w:r w:rsidRPr="00582C68">
        <w:rPr>
          <w:rFonts w:ascii="Phetsarath OT" w:hAnsi="Phetsarath OT" w:cs="Phetsarath OT" w:hint="cs"/>
          <w:sz w:val="24"/>
          <w:szCs w:val="24"/>
          <w:cs/>
          <w:lang w:bidi="lo-LA"/>
        </w:rPr>
        <w:t>ເພື່ອຕິດຕາມກວດກາການຈັດຕັ້ງປະຕິບັດມາດຕະການປ້ອງກັນ</w:t>
      </w:r>
      <w:r w:rsidRPr="00582C68">
        <w:rPr>
          <w:rFonts w:ascii="Phetsarath OT" w:hAnsi="Phetsarath OT" w:cs="Phetsarath OT"/>
          <w:sz w:val="24"/>
          <w:szCs w:val="24"/>
          <w:cs/>
          <w:lang w:bidi="lo-LA"/>
        </w:rPr>
        <w:t xml:space="preserve"> </w:t>
      </w:r>
      <w:r w:rsidRPr="00582C68">
        <w:rPr>
          <w:rFonts w:ascii="Phetsarath OT" w:hAnsi="Phetsarath OT" w:cs="Phetsarath OT" w:hint="cs"/>
          <w:sz w:val="24"/>
          <w:szCs w:val="24"/>
          <w:cs/>
          <w:lang w:bidi="lo-LA"/>
        </w:rPr>
        <w:t>ແລະ</w:t>
      </w:r>
      <w:r w:rsidRPr="00582C68">
        <w:rPr>
          <w:rFonts w:ascii="Phetsarath OT" w:hAnsi="Phetsarath OT" w:cs="Phetsarath OT"/>
          <w:sz w:val="24"/>
          <w:szCs w:val="24"/>
          <w:cs/>
          <w:lang w:bidi="lo-LA"/>
        </w:rPr>
        <w:t xml:space="preserve"> </w:t>
      </w:r>
      <w:r w:rsidRPr="00582C68">
        <w:rPr>
          <w:rFonts w:ascii="Phetsarath OT" w:hAnsi="Phetsarath OT" w:cs="Phetsarath OT" w:hint="cs"/>
          <w:sz w:val="24"/>
          <w:szCs w:val="24"/>
          <w:cs/>
          <w:lang w:bidi="lo-LA"/>
        </w:rPr>
        <w:t>ຫຼຸດຜ່ອນຜົນກະທົບຕໍ່ສິ່ງແວດລ້ອມສັງຄົມ</w:t>
      </w:r>
      <w:r w:rsidRPr="00582C68">
        <w:rPr>
          <w:rFonts w:ascii="Phetsarath OT" w:hAnsi="Phetsarath OT" w:cs="Phetsarath OT"/>
          <w:sz w:val="24"/>
          <w:szCs w:val="24"/>
          <w:cs/>
          <w:lang w:bidi="lo-LA"/>
        </w:rPr>
        <w:t xml:space="preserve"> </w:t>
      </w:r>
      <w:r w:rsidRPr="00582C68">
        <w:rPr>
          <w:rFonts w:ascii="Phetsarath OT" w:hAnsi="Phetsarath OT" w:cs="Phetsarath OT" w:hint="cs"/>
          <w:sz w:val="24"/>
          <w:szCs w:val="24"/>
          <w:cs/>
          <w:lang w:bidi="lo-LA"/>
        </w:rPr>
        <w:t>ແລະ</w:t>
      </w:r>
      <w:r w:rsidRPr="00582C68">
        <w:rPr>
          <w:rFonts w:ascii="Phetsarath OT" w:hAnsi="Phetsarath OT" w:cs="Phetsarath OT"/>
          <w:sz w:val="24"/>
          <w:szCs w:val="24"/>
          <w:cs/>
          <w:lang w:bidi="lo-LA"/>
        </w:rPr>
        <w:t xml:space="preserve"> </w:t>
      </w:r>
      <w:r w:rsidRPr="00582C68">
        <w:rPr>
          <w:rFonts w:ascii="Phetsarath OT" w:hAnsi="Phetsarath OT" w:cs="Phetsarath OT" w:hint="cs"/>
          <w:sz w:val="24"/>
          <w:szCs w:val="24"/>
          <w:cs/>
          <w:lang w:bidi="lo-LA"/>
        </w:rPr>
        <w:t>ທຳມະຊາດຕາມທີ່ກຳນົດໄວ້ໃນບົດລາຍ</w:t>
      </w:r>
      <w:r w:rsidRPr="00582C68">
        <w:rPr>
          <w:rFonts w:ascii="Phetsarath OT" w:hAnsi="Phetsarath OT" w:cs="Phetsarath OT"/>
          <w:sz w:val="24"/>
          <w:szCs w:val="24"/>
          <w:cs/>
          <w:lang w:bidi="lo-LA"/>
        </w:rPr>
        <w:t>ງານການສຶກສ</w:t>
      </w:r>
      <w:r w:rsidR="005A1FCC" w:rsidRPr="00582C68">
        <w:rPr>
          <w:rFonts w:ascii="Phetsarath OT" w:hAnsi="Phetsarath OT" w:cs="Phetsarath OT"/>
          <w:sz w:val="24"/>
          <w:szCs w:val="24"/>
          <w:cs/>
          <w:lang w:bidi="lo-LA"/>
        </w:rPr>
        <w:t>າເບື້ອງຕົ້ນ ກ່ຽວກັບ</w:t>
      </w:r>
      <w:r w:rsidR="00250F1B" w:rsidRPr="00582C68">
        <w:rPr>
          <w:rFonts w:ascii="Phetsarath OT" w:hAnsi="Phetsarath OT" w:cs="Phetsarath OT" w:hint="cs"/>
          <w:sz w:val="24"/>
          <w:szCs w:val="24"/>
          <w:cs/>
          <w:lang w:bidi="lo-LA"/>
        </w:rPr>
        <w:t xml:space="preserve"> </w:t>
      </w:r>
      <w:r w:rsidR="005A1FCC" w:rsidRPr="00582C68">
        <w:rPr>
          <w:rFonts w:ascii="Phetsarath OT" w:hAnsi="Phetsarath OT" w:cs="Phetsarath OT"/>
          <w:sz w:val="24"/>
          <w:szCs w:val="24"/>
          <w:cs/>
          <w:lang w:bidi="lo-LA"/>
        </w:rPr>
        <w:t>ສິ່ງແວດລ້ອມ;</w:t>
      </w:r>
    </w:p>
    <w:p w:rsidR="00250F1B" w:rsidRDefault="0001505D" w:rsidP="00250F1B">
      <w:pPr>
        <w:pStyle w:val="ListParagraph"/>
        <w:numPr>
          <w:ilvl w:val="0"/>
          <w:numId w:val="2"/>
        </w:numPr>
        <w:ind w:left="284" w:hanging="284"/>
        <w:jc w:val="both"/>
        <w:rPr>
          <w:rFonts w:ascii="Phetsarath OT" w:hAnsi="Phetsarath OT" w:cs="Phetsarath OT"/>
          <w:sz w:val="24"/>
          <w:szCs w:val="24"/>
          <w:lang w:bidi="lo-LA"/>
        </w:rPr>
      </w:pPr>
      <w:r w:rsidRPr="00582C68">
        <w:rPr>
          <w:rFonts w:ascii="Phetsarath OT" w:hAnsi="Phetsarath OT" w:cs="Phetsarath OT" w:hint="cs"/>
          <w:sz w:val="24"/>
          <w:szCs w:val="24"/>
          <w:cs/>
          <w:lang w:bidi="lo-LA"/>
        </w:rPr>
        <w:t>ເງື່ອນໄຂ</w:t>
      </w:r>
      <w:r w:rsidRPr="00582C68">
        <w:rPr>
          <w:rFonts w:ascii="Phetsarath OT" w:hAnsi="Phetsarath OT" w:cs="Phetsarath OT"/>
          <w:sz w:val="24"/>
          <w:szCs w:val="24"/>
          <w:cs/>
          <w:lang w:bidi="lo-LA"/>
        </w:rPr>
        <w:t xml:space="preserve"> </w:t>
      </w:r>
      <w:r w:rsidRPr="00582C68">
        <w:rPr>
          <w:rFonts w:ascii="Phetsarath OT" w:hAnsi="Phetsarath OT" w:cs="Phetsarath OT" w:hint="cs"/>
          <w:sz w:val="24"/>
          <w:szCs w:val="24"/>
          <w:cs/>
          <w:lang w:bidi="lo-LA"/>
        </w:rPr>
        <w:t>ແລະ</w:t>
      </w:r>
      <w:r w:rsidRPr="00582C68">
        <w:rPr>
          <w:rFonts w:ascii="Phetsarath OT" w:hAnsi="Phetsarath OT" w:cs="Phetsarath OT"/>
          <w:sz w:val="24"/>
          <w:szCs w:val="24"/>
          <w:cs/>
          <w:lang w:bidi="lo-LA"/>
        </w:rPr>
        <w:t xml:space="preserve"> </w:t>
      </w:r>
      <w:r w:rsidRPr="00582C68">
        <w:rPr>
          <w:rFonts w:ascii="Phetsarath OT" w:hAnsi="Phetsarath OT" w:cs="Phetsarath OT" w:hint="cs"/>
          <w:sz w:val="24"/>
          <w:szCs w:val="24"/>
          <w:cs/>
          <w:lang w:bidi="lo-LA"/>
        </w:rPr>
        <w:t xml:space="preserve">ພັນທະທີ່ກຳນົດໃນໃບຢັ້ງຢືນ </w:t>
      </w:r>
      <w:r w:rsidRPr="00582C68">
        <w:rPr>
          <w:rFonts w:ascii="Phetsarath OT" w:hAnsi="Phetsarath OT" w:cs="Phetsarath OT"/>
          <w:sz w:val="24"/>
          <w:szCs w:val="24"/>
          <w:cs/>
          <w:lang w:bidi="lo-LA"/>
        </w:rPr>
        <w:t>ກ່ຽວກັບ</w:t>
      </w:r>
      <w:r w:rsidRPr="00582C68">
        <w:rPr>
          <w:rFonts w:ascii="Phetsarath OT" w:hAnsi="Phetsarath OT" w:cs="Phetsarath OT" w:hint="cs"/>
          <w:sz w:val="24"/>
          <w:szCs w:val="24"/>
          <w:cs/>
          <w:lang w:bidi="lo-LA"/>
        </w:rPr>
        <w:t xml:space="preserve"> </w:t>
      </w:r>
      <w:r w:rsidRPr="00582C68">
        <w:rPr>
          <w:rFonts w:ascii="Phetsarath OT" w:hAnsi="Phetsarath OT" w:cs="Phetsarath OT"/>
          <w:sz w:val="24"/>
          <w:szCs w:val="24"/>
          <w:cs/>
          <w:lang w:bidi="lo-LA"/>
        </w:rPr>
        <w:t>ສິ່ງແວດລ້ອມ.</w:t>
      </w:r>
    </w:p>
    <w:p w:rsidR="00582C68" w:rsidRDefault="00582C68" w:rsidP="00582C68">
      <w:pPr>
        <w:pStyle w:val="ListParagraph"/>
        <w:ind w:left="284"/>
        <w:jc w:val="both"/>
        <w:rPr>
          <w:rFonts w:ascii="Phetsarath OT" w:hAnsi="Phetsarath OT" w:cs="Phetsarath OT"/>
          <w:sz w:val="24"/>
          <w:szCs w:val="24"/>
          <w:lang w:bidi="lo-LA"/>
        </w:rPr>
      </w:pPr>
    </w:p>
    <w:p w:rsidR="00884726" w:rsidRDefault="004C55E3" w:rsidP="000A1B8C">
      <w:pPr>
        <w:pStyle w:val="ListParagraph"/>
        <w:numPr>
          <w:ilvl w:val="0"/>
          <w:numId w:val="1"/>
        </w:numPr>
        <w:jc w:val="both"/>
        <w:rPr>
          <w:rFonts w:ascii="Phetsarath OT" w:hAnsi="Phetsarath OT" w:cs="Phetsarath OT"/>
          <w:b/>
          <w:bCs/>
          <w:sz w:val="24"/>
          <w:szCs w:val="24"/>
          <w:u w:val="single"/>
          <w:lang w:bidi="lo-LA"/>
        </w:rPr>
      </w:pPr>
      <w:r>
        <w:rPr>
          <w:rFonts w:ascii="Phetsarath OT" w:hAnsi="Phetsarath OT" w:cs="Phetsarath OT"/>
          <w:b/>
          <w:bCs/>
          <w:noProof/>
          <w:sz w:val="24"/>
          <w:szCs w:val="24"/>
          <w:u w:val="single"/>
        </w:rPr>
        <mc:AlternateContent>
          <mc:Choice Requires="wps">
            <w:drawing>
              <wp:anchor distT="0" distB="0" distL="114300" distR="114300" simplePos="0" relativeHeight="251662848" behindDoc="1" locked="0" layoutInCell="1" allowOverlap="1">
                <wp:simplePos x="0" y="0"/>
                <wp:positionH relativeFrom="column">
                  <wp:posOffset>-10795</wp:posOffset>
                </wp:positionH>
                <wp:positionV relativeFrom="paragraph">
                  <wp:posOffset>318770</wp:posOffset>
                </wp:positionV>
                <wp:extent cx="5954395" cy="2094865"/>
                <wp:effectExtent l="8255" t="8255" r="9525"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094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5pt;margin-top:25.1pt;width:468.85pt;height:16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"/>
            </w:pict>
          </mc:Fallback>
        </mc:AlternateContent>
      </w:r>
      <w:r w:rsidR="00884726">
        <w:rPr>
          <w:rFonts w:ascii="Phetsarath OT" w:hAnsi="Phetsarath OT" w:cs="Phetsarath OT" w:hint="cs"/>
          <w:b/>
          <w:bCs/>
          <w:sz w:val="24"/>
          <w:szCs w:val="24"/>
          <w:u w:val="single"/>
          <w:cs/>
          <w:lang w:bidi="lo-LA"/>
        </w:rPr>
        <w:t>ສະພາບ</w:t>
      </w:r>
      <w:r w:rsidR="00250F1B">
        <w:rPr>
          <w:rFonts w:ascii="Phetsarath OT" w:hAnsi="Phetsarath OT" w:cs="Phetsarath OT" w:hint="cs"/>
          <w:b/>
          <w:bCs/>
          <w:sz w:val="24"/>
          <w:szCs w:val="24"/>
          <w:u w:val="single"/>
          <w:cs/>
          <w:lang w:bidi="lo-LA"/>
        </w:rPr>
        <w:t>ການຈັດຕັ້ງປະຕິບັດ</w:t>
      </w:r>
      <w:r w:rsidR="00884726">
        <w:rPr>
          <w:rFonts w:ascii="Phetsarath OT" w:hAnsi="Phetsarath OT" w:cs="Phetsarath OT" w:hint="cs"/>
          <w:b/>
          <w:bCs/>
          <w:sz w:val="24"/>
          <w:szCs w:val="24"/>
          <w:u w:val="single"/>
          <w:cs/>
          <w:lang w:bidi="lo-LA"/>
        </w:rPr>
        <w:t>ໂຄງການ</w:t>
      </w:r>
      <w:r w:rsidR="00250F1B">
        <w:rPr>
          <w:rFonts w:ascii="Phetsarath OT" w:hAnsi="Phetsarath OT" w:cs="Phetsarath OT" w:hint="cs"/>
          <w:b/>
          <w:bCs/>
          <w:sz w:val="24"/>
          <w:szCs w:val="24"/>
          <w:u w:val="single"/>
          <w:cs/>
          <w:lang w:bidi="lo-LA"/>
        </w:rPr>
        <w:t>ມາເຖິງ</w:t>
      </w:r>
      <w:r w:rsidR="00884726">
        <w:rPr>
          <w:rFonts w:ascii="Phetsarath OT" w:hAnsi="Phetsarath OT" w:cs="Phetsarath OT" w:hint="cs"/>
          <w:b/>
          <w:bCs/>
          <w:sz w:val="24"/>
          <w:szCs w:val="24"/>
          <w:u w:val="single"/>
          <w:cs/>
          <w:lang w:bidi="lo-LA"/>
        </w:rPr>
        <w:t>ປະຈຸບັນ</w:t>
      </w:r>
    </w:p>
    <w:p w:rsidR="00884726" w:rsidRPr="00884726" w:rsidRDefault="00884726" w:rsidP="00884726">
      <w:pPr>
        <w:spacing w:after="240"/>
        <w:ind w:firstLine="496"/>
        <w:jc w:val="both"/>
        <w:rPr>
          <w:rFonts w:ascii="Phetsarath OT" w:hAnsi="Phetsarath OT" w:cs="Phetsarath OT"/>
          <w:spacing w:val="-4"/>
          <w:szCs w:val="24"/>
          <w:lang w:val="pt-BR" w:bidi="lo-LA"/>
        </w:rPr>
      </w:pPr>
      <w:r w:rsidRPr="00884726">
        <w:rPr>
          <w:rFonts w:ascii="Phetsarath OT" w:hAnsi="Phetsarath OT" w:cs="Phetsarath OT" w:hint="cs"/>
          <w:spacing w:val="-4"/>
          <w:szCs w:val="24"/>
          <w:cs/>
          <w:lang w:val="pt-BR" w:bidi="lo-LA"/>
        </w:rPr>
        <w:t>ໂຄງການຂຸດຄົ້ນແຮ່ຫີນກາວ ໄດ້ຮັບອະນຸຍາດຈາກລັດຖະບານແຫ່ງ ສປປ ລາວ ປີ 2004, ໃນເນື້ອທີ່ 84.83 ເຮັກຕາ</w:t>
      </w:r>
      <w:r w:rsidR="004364DE">
        <w:rPr>
          <w:rFonts w:ascii="Phetsarath OT" w:hAnsi="Phetsarath OT" w:cs="Phetsarath OT" w:hint="cs"/>
          <w:spacing w:val="-4"/>
          <w:szCs w:val="24"/>
          <w:cs/>
          <w:lang w:val="pt-BR" w:bidi="lo-LA"/>
        </w:rPr>
        <w:t xml:space="preserve"> (ນັບຕັ້ງແຕ່ເລີ້ມຕົ້ນຈົນເຖິງປະຈຸບັນ ຂຸດຄົ້ນໄດ້ໃນເນື້ອທີ່ 16 ເຮັກຕາ)</w:t>
      </w:r>
      <w:r w:rsidRPr="00884726">
        <w:rPr>
          <w:rFonts w:ascii="Phetsarath OT" w:hAnsi="Phetsarath OT" w:cs="Phetsarath OT" w:hint="cs"/>
          <w:spacing w:val="-4"/>
          <w:szCs w:val="24"/>
          <w:cs/>
          <w:lang w:val="pt-BR" w:bidi="lo-LA"/>
        </w:rPr>
        <w:t>, ອາຍຸສໍາປະທານ 30 ປີ, ເລີ່ມຂຸດຄົ້ນແຕ່ເດືອນ 10 ປີ 2004 ເປັນຕົ້ນມາ, ປະລິມານສະສົມແຮ່ 5,097,807 ໂຕນ. ໃນປີ 2016 ສາມາດຂຸດຄົ້ນແຮ່ໄດ້ 229,507 ໂຕນ ໃນນັ້ນ, ສົ່ງຂາຍພາຍໃນ ຈໍານວນ 9,507 ໂຕນ ແລະ ສົ່ງຂາຍພາຍນອກໄດ້ ຈຳນວນ 220,000 ໂຕນ. ສ່ວນວຽກງານການຄຸ້ມຄອງສິ່ງແວດລ້ອມ ທາງພະແນກ ຊສ ແຂວງ ແລະ ເມືອງ ກໍ່ໄດ້ສົມທົບກັນ ລົງມາຊຸກຍູ້ຢ່າງເປັນປະຈຳ. ສ່ວນວຽກງານການພັດທະນາຊຸມຊົນ ທາງໂຄງການໄດ້ໃຫ້ການຊ່ວຍເຫຼືອປະຊາຊົນ ບ້ານນາໂດນ ເປັນຕົ້ນແມ່ນສ້າງເສັ້ນທາງ, ສ້າງໂຮງຮຽນ, ປັບປຸງວັດ ແລະ ອື່ນໆ.</w:t>
      </w:r>
    </w:p>
    <w:p w:rsidR="00B03D84" w:rsidRDefault="00B03D84" w:rsidP="000A1B8C">
      <w:pPr>
        <w:pStyle w:val="ListParagraph"/>
        <w:numPr>
          <w:ilvl w:val="0"/>
          <w:numId w:val="1"/>
        </w:numPr>
        <w:jc w:val="both"/>
        <w:rPr>
          <w:rFonts w:ascii="Phetsarath OT" w:hAnsi="Phetsarath OT" w:cs="Phetsarath OT"/>
          <w:b/>
          <w:bCs/>
          <w:sz w:val="24"/>
          <w:szCs w:val="24"/>
          <w:u w:val="single"/>
          <w:lang w:bidi="lo-LA"/>
        </w:rPr>
      </w:pPr>
      <w:r w:rsidRPr="00D7235D">
        <w:rPr>
          <w:rFonts w:ascii="Phetsarath OT" w:hAnsi="Phetsarath OT" w:cs="Phetsarath OT"/>
          <w:b/>
          <w:bCs/>
          <w:sz w:val="24"/>
          <w:szCs w:val="24"/>
          <w:u w:val="single"/>
          <w:cs/>
          <w:lang w:bidi="lo-LA"/>
        </w:rPr>
        <w:t>ບັນຫາທີ່ພົບເຫັນ</w:t>
      </w:r>
    </w:p>
    <w:p w:rsidR="00582C68" w:rsidRPr="00582C68" w:rsidRDefault="00582C68" w:rsidP="00582C68">
      <w:pPr>
        <w:pStyle w:val="ListParagraph"/>
        <w:ind w:left="284"/>
        <w:jc w:val="both"/>
        <w:rPr>
          <w:rFonts w:ascii="Phetsarath OT" w:hAnsi="Phetsarath OT" w:cs="Phetsarath OT"/>
          <w:sz w:val="24"/>
          <w:szCs w:val="24"/>
          <w:lang w:bidi="lo-LA"/>
        </w:rPr>
      </w:pPr>
    </w:p>
    <w:p w:rsidR="00884726" w:rsidRDefault="00884726" w:rsidP="00884726">
      <w:pPr>
        <w:pStyle w:val="ListParagraph"/>
        <w:numPr>
          <w:ilvl w:val="0"/>
          <w:numId w:val="2"/>
        </w:numPr>
        <w:ind w:left="284" w:hanging="142"/>
        <w:jc w:val="both"/>
        <w:rPr>
          <w:rFonts w:ascii="Phetsarath OT" w:hAnsi="Phetsarath OT" w:cs="Phetsarath OT"/>
          <w:sz w:val="24"/>
          <w:szCs w:val="24"/>
          <w:lang w:bidi="lo-LA"/>
        </w:rPr>
      </w:pPr>
      <w:r w:rsidRPr="008F5F31">
        <w:rPr>
          <w:rFonts w:ascii="Phetsarath OT" w:hAnsi="Phetsarath OT" w:cs="Phetsarath OT"/>
          <w:b/>
          <w:bCs/>
          <w:sz w:val="24"/>
          <w:szCs w:val="24"/>
          <w:cs/>
          <w:lang w:bidi="lo-LA"/>
        </w:rPr>
        <w:t>ສິ່ງເສດເຫຼືອ</w:t>
      </w:r>
      <w:r w:rsidR="00DF2170">
        <w:rPr>
          <w:rFonts w:ascii="Phetsarath OT" w:hAnsi="Phetsarath OT" w:cs="Phetsarath OT" w:hint="cs"/>
          <w:sz w:val="24"/>
          <w:szCs w:val="24"/>
          <w:cs/>
          <w:lang w:bidi="lo-LA"/>
        </w:rPr>
        <w:t>:</w:t>
      </w:r>
      <w:r>
        <w:rPr>
          <w:rFonts w:ascii="Phetsarath OT" w:hAnsi="Phetsarath OT" w:cs="Phetsarath OT" w:hint="cs"/>
          <w:sz w:val="24"/>
          <w:szCs w:val="24"/>
          <w:cs/>
          <w:lang w:bidi="lo-LA"/>
        </w:rPr>
        <w:t>................</w:t>
      </w:r>
      <w:r w:rsidR="00250F1B">
        <w:rPr>
          <w:rFonts w:ascii="Phetsarath OT" w:hAnsi="Phetsarath OT" w:cs="Phetsarath OT" w:hint="cs"/>
          <w:sz w:val="24"/>
          <w:szCs w:val="24"/>
          <w:cs/>
          <w:lang w:bidi="lo-LA"/>
        </w:rPr>
        <w:t>ບໍ່ມີ</w:t>
      </w:r>
      <w:r>
        <w:rPr>
          <w:rFonts w:ascii="Phetsarath OT" w:hAnsi="Phetsarath OT" w:cs="Phetsarath OT" w:hint="cs"/>
          <w:sz w:val="24"/>
          <w:szCs w:val="24"/>
          <w:cs/>
          <w:lang w:bidi="lo-LA"/>
        </w:rPr>
        <w:t>...............................................................................................</w:t>
      </w:r>
    </w:p>
    <w:p w:rsidR="00884726" w:rsidRDefault="00884726" w:rsidP="00884726">
      <w:pPr>
        <w:pStyle w:val="ListParagraph"/>
        <w:numPr>
          <w:ilvl w:val="0"/>
          <w:numId w:val="2"/>
        </w:numPr>
        <w:ind w:left="284" w:hanging="142"/>
        <w:jc w:val="both"/>
        <w:rPr>
          <w:rFonts w:ascii="Phetsarath OT" w:hAnsi="Phetsarath OT" w:cs="Phetsarath OT"/>
          <w:sz w:val="24"/>
          <w:szCs w:val="24"/>
          <w:lang w:bidi="lo-LA"/>
        </w:rPr>
      </w:pPr>
      <w:r w:rsidRPr="008F5F31">
        <w:rPr>
          <w:rFonts w:ascii="Phetsarath OT" w:hAnsi="Phetsarath OT" w:cs="Phetsarath OT" w:hint="cs"/>
          <w:b/>
          <w:bCs/>
          <w:sz w:val="24"/>
          <w:szCs w:val="24"/>
          <w:cs/>
          <w:lang w:bidi="lo-LA"/>
        </w:rPr>
        <w:t>ຄຸນນະພາບນ້ຳ</w:t>
      </w:r>
      <w:r w:rsidR="00DF2170">
        <w:rPr>
          <w:rFonts w:ascii="Phetsarath OT" w:hAnsi="Phetsarath OT" w:cs="Phetsarath OT" w:hint="cs"/>
          <w:sz w:val="24"/>
          <w:szCs w:val="24"/>
          <w:cs/>
          <w:lang w:bidi="lo-LA"/>
        </w:rPr>
        <w:t>:</w:t>
      </w:r>
      <w:r w:rsidRPr="00B82E02">
        <w:rPr>
          <w:rFonts w:ascii="Phetsarath OT" w:hAnsi="Phetsarath OT" w:cs="Phetsarath OT" w:hint="cs"/>
          <w:sz w:val="24"/>
          <w:szCs w:val="24"/>
          <w:cs/>
          <w:lang w:bidi="lo-LA"/>
        </w:rPr>
        <w:t>.................</w:t>
      </w:r>
      <w:r w:rsidR="00250F1B">
        <w:rPr>
          <w:rFonts w:ascii="Phetsarath OT" w:hAnsi="Phetsarath OT" w:cs="Phetsarath OT" w:hint="cs"/>
          <w:sz w:val="24"/>
          <w:szCs w:val="24"/>
          <w:cs/>
          <w:lang w:bidi="lo-LA"/>
        </w:rPr>
        <w:t>ບໍ່ມີການຕິດຕາມກວດກາ ແລະ ວັດແທກ</w:t>
      </w:r>
      <w:r w:rsidRPr="00B82E02">
        <w:rPr>
          <w:rFonts w:ascii="Phetsarath OT" w:hAnsi="Phetsarath OT" w:cs="Phetsarath OT" w:hint="cs"/>
          <w:sz w:val="24"/>
          <w:szCs w:val="24"/>
          <w:cs/>
          <w:lang w:bidi="lo-LA"/>
        </w:rPr>
        <w:t>..........................</w:t>
      </w:r>
      <w:r>
        <w:rPr>
          <w:rFonts w:ascii="Phetsarath OT" w:hAnsi="Phetsarath OT" w:cs="Phetsarath OT" w:hint="cs"/>
          <w:sz w:val="24"/>
          <w:szCs w:val="24"/>
          <w:cs/>
          <w:lang w:bidi="lo-LA"/>
        </w:rPr>
        <w:t>.......................</w:t>
      </w:r>
    </w:p>
    <w:p w:rsidR="00884726" w:rsidRDefault="00884726" w:rsidP="00884726">
      <w:pPr>
        <w:pStyle w:val="ListParagraph"/>
        <w:numPr>
          <w:ilvl w:val="0"/>
          <w:numId w:val="2"/>
        </w:numPr>
        <w:ind w:left="284" w:hanging="142"/>
        <w:jc w:val="both"/>
        <w:rPr>
          <w:rFonts w:ascii="Phetsarath OT" w:hAnsi="Phetsarath OT" w:cs="Phetsarath OT"/>
          <w:sz w:val="24"/>
          <w:szCs w:val="24"/>
          <w:lang w:bidi="lo-LA"/>
        </w:rPr>
      </w:pPr>
      <w:r w:rsidRPr="008F5F31">
        <w:rPr>
          <w:rFonts w:ascii="Phetsarath OT" w:hAnsi="Phetsarath OT" w:cs="Phetsarath OT" w:hint="cs"/>
          <w:b/>
          <w:bCs/>
          <w:sz w:val="24"/>
          <w:szCs w:val="24"/>
          <w:cs/>
          <w:lang w:bidi="lo-LA"/>
        </w:rPr>
        <w:t>ຄຸນນະພາບອາກາດ</w:t>
      </w:r>
      <w:r w:rsidR="00DF2170">
        <w:rPr>
          <w:rFonts w:ascii="Phetsarath OT" w:hAnsi="Phetsarath OT" w:cs="Phetsarath OT" w:hint="cs"/>
          <w:sz w:val="24"/>
          <w:szCs w:val="24"/>
          <w:cs/>
          <w:lang w:bidi="lo-LA"/>
        </w:rPr>
        <w:t>:</w:t>
      </w:r>
      <w:r w:rsidRPr="00B82E02">
        <w:rPr>
          <w:rFonts w:ascii="Phetsarath OT" w:hAnsi="Phetsarath OT" w:cs="Phetsarath OT" w:hint="cs"/>
          <w:sz w:val="24"/>
          <w:szCs w:val="24"/>
          <w:cs/>
          <w:lang w:bidi="lo-LA"/>
        </w:rPr>
        <w:t>............</w:t>
      </w:r>
      <w:r w:rsidR="00250F1B">
        <w:rPr>
          <w:rFonts w:ascii="Phetsarath OT" w:hAnsi="Phetsarath OT" w:cs="Phetsarath OT" w:hint="cs"/>
          <w:sz w:val="24"/>
          <w:szCs w:val="24"/>
          <w:cs/>
          <w:lang w:bidi="lo-LA"/>
        </w:rPr>
        <w:t>ບໍ່ມີການຕິດຕາມກວດກາ ແລະ ວັດແທກ</w:t>
      </w:r>
      <w:r w:rsidRPr="00B82E02">
        <w:rPr>
          <w:rFonts w:ascii="Phetsarath OT" w:hAnsi="Phetsarath OT" w:cs="Phetsarath OT" w:hint="cs"/>
          <w:sz w:val="24"/>
          <w:szCs w:val="24"/>
          <w:cs/>
          <w:lang w:bidi="lo-LA"/>
        </w:rPr>
        <w:t>..........................</w:t>
      </w:r>
      <w:r>
        <w:rPr>
          <w:rFonts w:ascii="Phetsarath OT" w:hAnsi="Phetsarath OT" w:cs="Phetsarath OT" w:hint="cs"/>
          <w:sz w:val="24"/>
          <w:szCs w:val="24"/>
          <w:cs/>
          <w:lang w:bidi="lo-LA"/>
        </w:rPr>
        <w:t>........................</w:t>
      </w:r>
    </w:p>
    <w:p w:rsidR="008F5F31" w:rsidRDefault="00884726" w:rsidP="008F5F31">
      <w:pPr>
        <w:pStyle w:val="ListParagraph"/>
        <w:numPr>
          <w:ilvl w:val="0"/>
          <w:numId w:val="2"/>
        </w:numPr>
        <w:ind w:left="284" w:hanging="142"/>
        <w:jc w:val="both"/>
        <w:rPr>
          <w:rFonts w:ascii="Phetsarath OT" w:hAnsi="Phetsarath OT" w:cs="Phetsarath OT"/>
          <w:sz w:val="24"/>
          <w:szCs w:val="24"/>
          <w:lang w:bidi="lo-LA"/>
        </w:rPr>
      </w:pPr>
      <w:r w:rsidRPr="008F5F31">
        <w:rPr>
          <w:rFonts w:ascii="Phetsarath OT" w:hAnsi="Phetsarath OT" w:cs="Phetsarath OT" w:hint="cs"/>
          <w:b/>
          <w:bCs/>
          <w:sz w:val="24"/>
          <w:szCs w:val="24"/>
          <w:cs/>
          <w:lang w:bidi="lo-LA"/>
        </w:rPr>
        <w:t>ສຽງແລະການສັ່ນສະເທືອນ</w:t>
      </w:r>
      <w:r w:rsidR="00DF2170">
        <w:rPr>
          <w:rFonts w:ascii="Phetsarath OT" w:hAnsi="Phetsarath OT" w:cs="Phetsarath OT" w:hint="cs"/>
          <w:sz w:val="24"/>
          <w:szCs w:val="24"/>
          <w:cs/>
          <w:lang w:bidi="lo-LA"/>
        </w:rPr>
        <w:t>:</w:t>
      </w:r>
      <w:r w:rsidRPr="00B82E02">
        <w:rPr>
          <w:rFonts w:ascii="Phetsarath OT" w:hAnsi="Phetsarath OT" w:cs="Phetsarath OT" w:hint="cs"/>
          <w:sz w:val="24"/>
          <w:szCs w:val="24"/>
          <w:cs/>
          <w:lang w:bidi="lo-LA"/>
        </w:rPr>
        <w:t>.......</w:t>
      </w:r>
      <w:r w:rsidR="00250F1B">
        <w:rPr>
          <w:rFonts w:ascii="Phetsarath OT" w:hAnsi="Phetsarath OT" w:cs="Phetsarath OT" w:hint="cs"/>
          <w:sz w:val="24"/>
          <w:szCs w:val="24"/>
          <w:cs/>
          <w:lang w:bidi="lo-LA"/>
        </w:rPr>
        <w:t>ບໍ່ມີການຕິດຕາມກວດກາ ແລະ ວັດແທກ</w:t>
      </w:r>
      <w:r w:rsidRPr="00B82E02">
        <w:rPr>
          <w:rFonts w:ascii="Phetsarath OT" w:hAnsi="Phetsarath OT" w:cs="Phetsarath OT" w:hint="cs"/>
          <w:sz w:val="24"/>
          <w:szCs w:val="24"/>
          <w:cs/>
          <w:lang w:bidi="lo-LA"/>
        </w:rPr>
        <w:t>....................</w:t>
      </w:r>
      <w:r>
        <w:rPr>
          <w:rFonts w:ascii="Phetsarath OT" w:hAnsi="Phetsarath OT" w:cs="Phetsarath OT" w:hint="cs"/>
          <w:sz w:val="24"/>
          <w:szCs w:val="24"/>
          <w:cs/>
          <w:lang w:bidi="lo-LA"/>
        </w:rPr>
        <w:t>........................</w:t>
      </w:r>
    </w:p>
    <w:p w:rsidR="008F5F31" w:rsidRPr="008F5F31" w:rsidRDefault="00884726" w:rsidP="00582C68">
      <w:pPr>
        <w:pStyle w:val="ListParagraph"/>
        <w:numPr>
          <w:ilvl w:val="0"/>
          <w:numId w:val="2"/>
        </w:numPr>
        <w:spacing w:after="0"/>
        <w:ind w:left="284" w:hanging="142"/>
        <w:jc w:val="both"/>
        <w:rPr>
          <w:rFonts w:ascii="Phetsarath OT" w:hAnsi="Phetsarath OT" w:cs="Phetsarath OT"/>
          <w:b/>
          <w:bCs/>
          <w:sz w:val="24"/>
          <w:szCs w:val="24"/>
          <w:lang w:bidi="lo-LA"/>
        </w:rPr>
      </w:pPr>
      <w:r w:rsidRPr="008F5F31">
        <w:rPr>
          <w:rFonts w:ascii="Phetsarath OT" w:hAnsi="Phetsarath OT" w:cs="Phetsarath OT" w:hint="cs"/>
          <w:b/>
          <w:bCs/>
          <w:sz w:val="24"/>
          <w:szCs w:val="24"/>
          <w:cs/>
          <w:lang w:bidi="lo-LA"/>
        </w:rPr>
        <w:t>ສຸຂະພາບ</w:t>
      </w:r>
      <w:r w:rsidRPr="008F5F31">
        <w:rPr>
          <w:rFonts w:ascii="Phetsarath OT" w:hAnsi="Phetsarath OT" w:cs="Phetsarath OT"/>
          <w:b/>
          <w:bCs/>
          <w:sz w:val="24"/>
          <w:szCs w:val="24"/>
          <w:cs/>
          <w:lang w:bidi="lo-LA"/>
        </w:rPr>
        <w:t xml:space="preserve"> </w:t>
      </w:r>
      <w:r w:rsidRPr="008F5F31">
        <w:rPr>
          <w:rFonts w:ascii="Phetsarath OT" w:hAnsi="Phetsarath OT" w:cs="Phetsarath OT" w:hint="cs"/>
          <w:b/>
          <w:bCs/>
          <w:sz w:val="24"/>
          <w:szCs w:val="24"/>
          <w:cs/>
          <w:lang w:bidi="lo-LA"/>
        </w:rPr>
        <w:t>ແລະ</w:t>
      </w:r>
      <w:r w:rsidRPr="008F5F31">
        <w:rPr>
          <w:rFonts w:ascii="Phetsarath OT" w:hAnsi="Phetsarath OT" w:cs="Phetsarath OT"/>
          <w:b/>
          <w:bCs/>
          <w:sz w:val="24"/>
          <w:szCs w:val="24"/>
          <w:cs/>
          <w:lang w:bidi="lo-LA"/>
        </w:rPr>
        <w:t xml:space="preserve"> </w:t>
      </w:r>
      <w:r w:rsidRPr="008F5F31">
        <w:rPr>
          <w:rFonts w:ascii="Phetsarath OT" w:hAnsi="Phetsarath OT" w:cs="Phetsarath OT" w:hint="cs"/>
          <w:b/>
          <w:bCs/>
          <w:sz w:val="24"/>
          <w:szCs w:val="24"/>
          <w:cs/>
          <w:lang w:bidi="lo-LA"/>
        </w:rPr>
        <w:t>ຄວາມປອດໄຟ</w:t>
      </w:r>
      <w:r w:rsidR="00DF2170" w:rsidRPr="008F5F31">
        <w:rPr>
          <w:rFonts w:ascii="Phetsarath OT" w:hAnsi="Phetsarath OT" w:cs="Phetsarath OT" w:hint="cs"/>
          <w:b/>
          <w:bCs/>
          <w:sz w:val="24"/>
          <w:szCs w:val="24"/>
          <w:cs/>
          <w:lang w:bidi="lo-LA"/>
        </w:rPr>
        <w:t>:</w:t>
      </w:r>
    </w:p>
    <w:p w:rsidR="008F5F31" w:rsidRDefault="008F5F31" w:rsidP="008F5F31">
      <w:pPr>
        <w:spacing w:after="0" w:line="240" w:lineRule="auto"/>
        <w:ind w:firstLine="644"/>
        <w:jc w:val="both"/>
        <w:rPr>
          <w:rFonts w:ascii="Phetsarath OT" w:hAnsi="Phetsarath OT" w:cs="Phetsarath OT"/>
          <w:sz w:val="24"/>
          <w:szCs w:val="24"/>
          <w:lang w:bidi="lo-LA"/>
        </w:rPr>
      </w:pPr>
      <w:r>
        <w:rPr>
          <w:rFonts w:ascii="Phetsarath OT" w:hAnsi="Phetsarath OT" w:cs="Phetsarath OT" w:hint="cs"/>
          <w:sz w:val="24"/>
          <w:szCs w:val="24"/>
          <w:cs/>
          <w:lang w:bidi="lo-LA"/>
        </w:rPr>
        <w:t>1).</w:t>
      </w:r>
      <w:r>
        <w:rPr>
          <w:rFonts w:ascii="Phetsarath OT" w:hAnsi="Phetsarath OT" w:cs="Phetsarath OT" w:hint="cs"/>
          <w:sz w:val="36"/>
          <w:szCs w:val="24"/>
          <w:cs/>
          <w:lang w:val="pt-BR" w:bidi="lo-LA"/>
        </w:rPr>
        <w:t>ໜອງ</w:t>
      </w:r>
      <w:r w:rsidRPr="001D62B3">
        <w:rPr>
          <w:rFonts w:ascii="Phetsarath OT" w:hAnsi="Phetsarath OT" w:cs="Phetsarath OT" w:hint="cs"/>
          <w:sz w:val="36"/>
          <w:szCs w:val="24"/>
          <w:cs/>
          <w:lang w:val="pt-BR" w:bidi="lo-LA"/>
        </w:rPr>
        <w:t>ນໍ້າທີ່</w:t>
      </w:r>
      <w:r>
        <w:rPr>
          <w:rFonts w:ascii="Phetsarath OT" w:hAnsi="Phetsarath OT" w:cs="Phetsarath OT" w:hint="cs"/>
          <w:sz w:val="36"/>
          <w:szCs w:val="24"/>
          <w:cs/>
          <w:lang w:val="pt-BR" w:bidi="lo-LA"/>
        </w:rPr>
        <w:t>ຈະ</w:t>
      </w:r>
      <w:r w:rsidRPr="001D62B3">
        <w:rPr>
          <w:rFonts w:ascii="Phetsarath OT" w:hAnsi="Phetsarath OT" w:cs="Phetsarath OT" w:hint="cs"/>
          <w:sz w:val="36"/>
          <w:szCs w:val="24"/>
          <w:cs/>
          <w:lang w:val="pt-BR" w:bidi="lo-LA"/>
        </w:rPr>
        <w:t>ເກັບຮັກສາໄວ້</w:t>
      </w:r>
      <w:r>
        <w:rPr>
          <w:rFonts w:ascii="Phetsarath OT" w:hAnsi="Phetsarath OT" w:cs="Phetsarath OT" w:hint="cs"/>
          <w:sz w:val="36"/>
          <w:szCs w:val="24"/>
          <w:cs/>
          <w:lang w:val="pt-BR" w:bidi="lo-LA"/>
        </w:rPr>
        <w:t xml:space="preserve"> ມີລັກສະນະເລິກເກີນໄປ;</w:t>
      </w:r>
    </w:p>
    <w:p w:rsidR="008F5F31" w:rsidRPr="008F5F31" w:rsidRDefault="008F5F31" w:rsidP="008F5F31">
      <w:pPr>
        <w:pStyle w:val="ListParagraph"/>
        <w:ind w:left="284" w:firstLine="360"/>
        <w:jc w:val="both"/>
        <w:rPr>
          <w:rFonts w:ascii="Phetsarath OT" w:hAnsi="Phetsarath OT" w:cs="Phetsarath OT"/>
          <w:sz w:val="24"/>
          <w:szCs w:val="24"/>
          <w:lang w:bidi="lo-LA"/>
        </w:rPr>
      </w:pPr>
      <w:r>
        <w:rPr>
          <w:rFonts w:ascii="Phetsarath OT" w:hAnsi="Phetsarath OT" w:cs="Phetsarath OT" w:hint="cs"/>
          <w:sz w:val="36"/>
          <w:szCs w:val="24"/>
          <w:cs/>
          <w:lang w:val="pt-BR" w:bidi="lo-LA"/>
        </w:rPr>
        <w:t>2).</w:t>
      </w:r>
      <w:r w:rsidRPr="008F5F31">
        <w:rPr>
          <w:rFonts w:ascii="Phetsarath OT" w:hAnsi="Phetsarath OT" w:cs="Phetsarath OT" w:hint="cs"/>
          <w:sz w:val="36"/>
          <w:szCs w:val="24"/>
          <w:cs/>
          <w:lang w:val="pt-BR" w:bidi="lo-LA"/>
        </w:rPr>
        <w:t>ບໍ່ມີປ້າຍເຕືອນ ແລະ ປ້າຍຫ້າມ ໃນບາງເຂດທີ່ມີຄວາມສ່ຽງ ເຂດໂຄງການ;</w:t>
      </w:r>
    </w:p>
    <w:p w:rsidR="008F5F31" w:rsidRDefault="008F5F31" w:rsidP="008F5F31">
      <w:pPr>
        <w:pStyle w:val="ListParagraph"/>
        <w:ind w:left="284" w:firstLine="360"/>
        <w:jc w:val="both"/>
        <w:rPr>
          <w:rFonts w:ascii="Phetsarath OT" w:hAnsi="Phetsarath OT" w:cs="Phetsarath OT"/>
          <w:sz w:val="36"/>
          <w:szCs w:val="24"/>
          <w:lang w:val="pt-BR" w:bidi="lo-LA"/>
        </w:rPr>
      </w:pPr>
      <w:r>
        <w:rPr>
          <w:rFonts w:ascii="Phetsarath OT" w:hAnsi="Phetsarath OT" w:cs="Phetsarath OT" w:hint="cs"/>
          <w:sz w:val="36"/>
          <w:szCs w:val="24"/>
          <w:cs/>
          <w:lang w:val="pt-BR" w:bidi="lo-LA"/>
        </w:rPr>
        <w:t>3).ພະນັງງານ-ກຳມະກອນ ຈຳນວນໜຶ່ງ ຍັງບໍ່ທັນສວມໃສ່ຊຸດປ້ອງກັນຄວາມປອດໄພ;</w:t>
      </w:r>
    </w:p>
    <w:p w:rsidR="008F5F31" w:rsidRPr="008F5F31" w:rsidRDefault="008F5F31" w:rsidP="008F5F31">
      <w:pPr>
        <w:pStyle w:val="ListParagraph"/>
        <w:ind w:left="284" w:firstLine="360"/>
        <w:jc w:val="both"/>
        <w:rPr>
          <w:rFonts w:ascii="Phetsarath OT" w:hAnsi="Phetsarath OT" w:cs="Phetsarath OT"/>
          <w:sz w:val="24"/>
          <w:szCs w:val="24"/>
          <w:lang w:val="pt-BR" w:bidi="lo-LA"/>
        </w:rPr>
      </w:pPr>
      <w:r>
        <w:rPr>
          <w:rFonts w:ascii="Phetsarath OT" w:hAnsi="Phetsarath OT" w:cs="Phetsarath OT" w:hint="cs"/>
          <w:sz w:val="36"/>
          <w:szCs w:val="24"/>
          <w:cs/>
          <w:lang w:val="pt-BR" w:bidi="lo-LA"/>
        </w:rPr>
        <w:t>4).ບໍລິສັດ ມີສະຖານທີ່ຈອດພາຫະນະຂົນສົ່ງແຮ່ ຂອງໂຄງການ, ແຕ່ບາງຄັນຍັງຈອດຊະຊາຍຢູ່ຕາມແຄມທາງ;</w:t>
      </w:r>
    </w:p>
    <w:p w:rsidR="00884726" w:rsidRPr="00582C68" w:rsidRDefault="00884726" w:rsidP="00884726">
      <w:pPr>
        <w:pStyle w:val="ListParagraph"/>
        <w:numPr>
          <w:ilvl w:val="0"/>
          <w:numId w:val="2"/>
        </w:numPr>
        <w:ind w:left="284" w:hanging="142"/>
        <w:jc w:val="both"/>
        <w:rPr>
          <w:rFonts w:ascii="Phetsarath OT" w:hAnsi="Phetsarath OT" w:cs="Phetsarath OT"/>
          <w:sz w:val="24"/>
          <w:szCs w:val="24"/>
          <w:lang w:val="pt-BR" w:bidi="lo-LA"/>
        </w:rPr>
      </w:pPr>
      <w:r w:rsidRPr="008F5F31">
        <w:rPr>
          <w:rFonts w:ascii="Phetsarath OT" w:hAnsi="Phetsarath OT" w:cs="Phetsarath OT" w:hint="cs"/>
          <w:b/>
          <w:bCs/>
          <w:sz w:val="24"/>
          <w:szCs w:val="24"/>
          <w:cs/>
          <w:lang w:bidi="lo-LA"/>
        </w:rPr>
        <w:t>ການເຊາະເຈື່ອນ</w:t>
      </w:r>
      <w:r w:rsidR="00DF2170">
        <w:rPr>
          <w:rFonts w:ascii="Phetsarath OT" w:hAnsi="Phetsarath OT" w:cs="Phetsarath OT" w:hint="cs"/>
          <w:sz w:val="24"/>
          <w:szCs w:val="24"/>
          <w:cs/>
          <w:lang w:bidi="lo-LA"/>
        </w:rPr>
        <w:t>:</w:t>
      </w:r>
      <w:r w:rsidRPr="00B82E02">
        <w:rPr>
          <w:rFonts w:ascii="Phetsarath OT" w:hAnsi="Phetsarath OT" w:cs="Phetsarath OT" w:hint="cs"/>
          <w:sz w:val="24"/>
          <w:szCs w:val="24"/>
          <w:cs/>
          <w:lang w:bidi="lo-LA"/>
        </w:rPr>
        <w:t>.........</w:t>
      </w:r>
      <w:r w:rsidR="00582C68">
        <w:rPr>
          <w:rFonts w:ascii="Phetsarath OT" w:hAnsi="Phetsarath OT" w:cs="Phetsarath OT" w:hint="cs"/>
          <w:sz w:val="24"/>
          <w:szCs w:val="24"/>
          <w:cs/>
          <w:lang w:bidi="lo-LA"/>
        </w:rPr>
        <w:t>ບໍ່ມີການຕິດຕາມກວດກາ ແລະ ວັດແທກ...............</w:t>
      </w:r>
      <w:r w:rsidRPr="00B82E02">
        <w:rPr>
          <w:rFonts w:ascii="Phetsarath OT" w:hAnsi="Phetsarath OT" w:cs="Phetsarath OT" w:hint="cs"/>
          <w:sz w:val="24"/>
          <w:szCs w:val="24"/>
          <w:cs/>
          <w:lang w:bidi="lo-LA"/>
        </w:rPr>
        <w:t>..................</w:t>
      </w:r>
      <w:r>
        <w:rPr>
          <w:rFonts w:ascii="Phetsarath OT" w:hAnsi="Phetsarath OT" w:cs="Phetsarath OT" w:hint="cs"/>
          <w:sz w:val="24"/>
          <w:szCs w:val="24"/>
          <w:cs/>
          <w:lang w:bidi="lo-LA"/>
        </w:rPr>
        <w:t>.......................</w:t>
      </w:r>
    </w:p>
    <w:p w:rsidR="008F5F31" w:rsidRPr="00582C68" w:rsidRDefault="00D7235D" w:rsidP="00582C68">
      <w:pPr>
        <w:pStyle w:val="ListParagraph"/>
        <w:numPr>
          <w:ilvl w:val="0"/>
          <w:numId w:val="2"/>
        </w:numPr>
        <w:ind w:left="284" w:hanging="142"/>
        <w:jc w:val="both"/>
        <w:rPr>
          <w:rFonts w:ascii="Phetsarath OT" w:hAnsi="Phetsarath OT" w:cs="Phetsarath OT"/>
          <w:sz w:val="24"/>
          <w:szCs w:val="24"/>
          <w:lang w:val="pt-BR" w:bidi="lo-LA"/>
        </w:rPr>
      </w:pPr>
      <w:r w:rsidRPr="008F5F31">
        <w:rPr>
          <w:rFonts w:ascii="Phetsarath OT" w:hAnsi="Phetsarath OT" w:cs="Phetsarath OT" w:hint="cs"/>
          <w:b/>
          <w:bCs/>
          <w:sz w:val="24"/>
          <w:szCs w:val="24"/>
          <w:cs/>
          <w:lang w:bidi="lo-LA"/>
        </w:rPr>
        <w:t xml:space="preserve">ແລະ </w:t>
      </w:r>
      <w:r w:rsidR="00DF2170" w:rsidRPr="008F5F31">
        <w:rPr>
          <w:rFonts w:ascii="Phetsarath OT" w:hAnsi="Phetsarath OT" w:cs="Phetsarath OT" w:hint="cs"/>
          <w:b/>
          <w:bCs/>
          <w:sz w:val="24"/>
          <w:szCs w:val="24"/>
          <w:cs/>
          <w:lang w:bidi="lo-LA"/>
        </w:rPr>
        <w:t>ອື່ນໆ</w:t>
      </w:r>
      <w:r w:rsidR="00DF2170">
        <w:rPr>
          <w:rFonts w:ascii="Phetsarath OT" w:hAnsi="Phetsarath OT" w:cs="Phetsarath OT" w:hint="cs"/>
          <w:sz w:val="24"/>
          <w:szCs w:val="24"/>
          <w:cs/>
          <w:lang w:bidi="lo-LA"/>
        </w:rPr>
        <w:t>:</w:t>
      </w:r>
      <w:r w:rsidR="008F5F31" w:rsidRPr="00582C68">
        <w:rPr>
          <w:rFonts w:ascii="Phetsarath OT" w:hAnsi="Phetsarath OT" w:cs="Phetsarath OT" w:hint="cs"/>
          <w:sz w:val="24"/>
          <w:szCs w:val="24"/>
          <w:cs/>
          <w:lang w:bidi="lo-LA"/>
        </w:rPr>
        <w:t>1)</w:t>
      </w:r>
      <w:r w:rsidR="008F5F31" w:rsidRPr="00582C68">
        <w:rPr>
          <w:rFonts w:ascii="Phetsarath OT" w:hAnsi="Phetsarath OT" w:cs="Phetsarath OT" w:hint="cs"/>
          <w:sz w:val="36"/>
          <w:szCs w:val="24"/>
          <w:cs/>
          <w:lang w:val="pt-BR" w:bidi="lo-LA"/>
        </w:rPr>
        <w:t>.ໂຄງການກຳລັງກະກຽມຟື້ນຟູ ແລະ ຖົມດິນ ໃນເຂດພື້ນທີ່ທີ່ສຳເລັດການຂຸດຄົ້ນ, ແຕ່ແຜນການປິດບໍ່ ຍັງຢູ່ໃນຂະບວນການເກັບກຳຂໍ້ມູນເພີ້ມເຕີມຈາກຂະແໜງການທີ່ກ່ຽວຂ້ອງ;</w:t>
      </w:r>
    </w:p>
    <w:p w:rsidR="008F5F31" w:rsidRPr="008F5F31" w:rsidRDefault="008F5F31" w:rsidP="00582C68">
      <w:pPr>
        <w:pStyle w:val="ListParagraph"/>
        <w:ind w:left="284" w:firstLine="992"/>
        <w:jc w:val="both"/>
        <w:rPr>
          <w:rFonts w:ascii="Phetsarath OT" w:hAnsi="Phetsarath OT" w:cs="Phetsarath OT"/>
          <w:b/>
          <w:bCs/>
          <w:szCs w:val="24"/>
          <w:lang w:val="fr-FR" w:bidi="lo-LA"/>
        </w:rPr>
      </w:pPr>
      <w:r w:rsidRPr="008F5F31">
        <w:rPr>
          <w:rFonts w:ascii="Phetsarath OT" w:hAnsi="Phetsarath OT" w:cs="Phetsarath OT" w:hint="cs"/>
          <w:sz w:val="36"/>
          <w:szCs w:val="24"/>
          <w:cs/>
          <w:lang w:val="pt-BR" w:bidi="lo-LA"/>
        </w:rPr>
        <w:t>2).</w:t>
      </w:r>
      <w:r w:rsidRPr="008F5F31">
        <w:rPr>
          <w:rFonts w:ascii="Phetsarath OT" w:hAnsi="Phetsarath OT" w:cs="Phetsarath OT" w:hint="cs"/>
          <w:szCs w:val="24"/>
          <w:cs/>
          <w:lang w:val="fr-FR" w:bidi="lo-LA"/>
        </w:rPr>
        <w:t xml:space="preserve">ບໍລິສັດ ຍັງລາຍງານຄວາມຄືບໜ້າ </w:t>
      </w:r>
      <w:r w:rsidRPr="008F5F31">
        <w:rPr>
          <w:rFonts w:ascii="Phetsarath OT" w:hAnsi="Phetsarath OT" w:cs="Phetsarath OT" w:hint="cs"/>
          <w:sz w:val="36"/>
          <w:szCs w:val="24"/>
          <w:cs/>
          <w:lang w:val="fr-FR" w:bidi="lo-LA"/>
        </w:rPr>
        <w:t>ກ່ຽວກັບ ການຈັດຕັ້ງປະຕິບັດວຽກງານການຄຸ້ມຄອງສິ່ງແວດລ້ອມກັບບົດລາຍງານຄວາມຄືບໜ້າໂຄງການໃຫ້ພາກສ່ວນທີ່ກ່ຽວຂ້ອງຮັບຊາບ ຢ່າງເປັນປົກກະຕິ</w:t>
      </w:r>
      <w:r w:rsidRPr="008F5F31">
        <w:rPr>
          <w:rFonts w:ascii="Phetsarath OT" w:hAnsi="Phetsarath OT" w:cs="Phetsarath OT"/>
          <w:lang w:val="fr-FR" w:bidi="lo-LA"/>
        </w:rPr>
        <w:t>​</w:t>
      </w:r>
      <w:r w:rsidRPr="008F5F31">
        <w:rPr>
          <w:rFonts w:ascii="Phetsarath OT" w:hAnsi="Phetsarath OT" w:cs="Phetsarath OT" w:hint="cs"/>
          <w:cs/>
          <w:lang w:val="fr-FR" w:bidi="lo-LA"/>
        </w:rPr>
        <w:t>.</w:t>
      </w:r>
    </w:p>
    <w:p w:rsidR="00236B1E" w:rsidRPr="00236B1E" w:rsidRDefault="004C55E3" w:rsidP="00236B1E">
      <w:pPr>
        <w:pStyle w:val="ListParagraph"/>
        <w:numPr>
          <w:ilvl w:val="0"/>
          <w:numId w:val="1"/>
        </w:numPr>
        <w:jc w:val="both"/>
        <w:rPr>
          <w:rFonts w:ascii="Phetsarath OT" w:hAnsi="Phetsarath OT" w:cs="Phetsarath OT"/>
          <w:b/>
          <w:bCs/>
          <w:sz w:val="24"/>
          <w:szCs w:val="24"/>
          <w:u w:val="single"/>
          <w:lang w:bidi="lo-LA"/>
        </w:rPr>
      </w:pPr>
      <w:r>
        <w:rPr>
          <w:rFonts w:ascii="Phetsarath OT" w:hAnsi="Phetsarath OT" w:cs="Phetsarath OT"/>
          <w:noProof/>
          <w:sz w:val="24"/>
          <w:szCs w:val="24"/>
        </w:rPr>
        <w:lastRenderedPageBreak/>
        <mc:AlternateContent>
          <mc:Choice Requires="wps">
            <w:drawing>
              <wp:anchor distT="0" distB="0" distL="114300" distR="114300" simplePos="0" relativeHeight="251661824" behindDoc="1" locked="0" layoutInCell="1" allowOverlap="1">
                <wp:simplePos x="0" y="0"/>
                <wp:positionH relativeFrom="column">
                  <wp:posOffset>-10795</wp:posOffset>
                </wp:positionH>
                <wp:positionV relativeFrom="paragraph">
                  <wp:posOffset>263525</wp:posOffset>
                </wp:positionV>
                <wp:extent cx="5954395" cy="5361305"/>
                <wp:effectExtent l="8255" t="6350" r="9525"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536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pt;margin-top:20.75pt;width:468.85pt;height:42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oRIQIAAD0EAAAOAAAAZHJzL2Uyb0RvYy54bWysU9uO0zAQfUfiHyy/0yRts7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"/>
            </w:pict>
          </mc:Fallback>
        </mc:AlternateContent>
      </w:r>
      <w:r w:rsidR="00236B1E" w:rsidRPr="00236B1E">
        <w:rPr>
          <w:rFonts w:ascii="Phetsarath OT" w:hAnsi="Phetsarath OT" w:cs="Phetsarath OT" w:hint="cs"/>
          <w:b/>
          <w:bCs/>
          <w:sz w:val="24"/>
          <w:szCs w:val="24"/>
          <w:u w:val="single"/>
          <w:cs/>
          <w:lang w:bidi="lo-LA"/>
        </w:rPr>
        <w:t>ສະເໜີແກ້ໄຂ</w:t>
      </w:r>
    </w:p>
    <w:p w:rsidR="000A06E7" w:rsidRPr="00B82E02" w:rsidRDefault="000A06E7" w:rsidP="000A06E7">
      <w:pPr>
        <w:pStyle w:val="ListParagraph"/>
        <w:numPr>
          <w:ilvl w:val="0"/>
          <w:numId w:val="2"/>
        </w:numPr>
        <w:ind w:left="284" w:hanging="142"/>
        <w:jc w:val="both"/>
        <w:rPr>
          <w:rFonts w:ascii="Phetsarath OT" w:hAnsi="Phetsarath OT" w:cs="Phetsarath OT"/>
          <w:sz w:val="24"/>
          <w:szCs w:val="24"/>
          <w:lang w:bidi="lo-LA"/>
        </w:rPr>
      </w:pPr>
      <w:r>
        <w:rPr>
          <w:rFonts w:ascii="Phetsarath OT" w:hAnsi="Phetsarath OT" w:cs="Phetsarath OT" w:hint="cs"/>
          <w:sz w:val="24"/>
          <w:szCs w:val="24"/>
          <w:cs/>
          <w:lang w:bidi="lo-LA"/>
        </w:rPr>
        <w:t>ກຳນົດເວລາໃນການແກ້ໄຂ</w:t>
      </w:r>
      <w:r w:rsidR="00DF2170">
        <w:rPr>
          <w:rFonts w:ascii="Phetsarath OT" w:hAnsi="Phetsarath OT" w:cs="Phetsarath OT" w:hint="cs"/>
          <w:sz w:val="24"/>
          <w:szCs w:val="24"/>
          <w:cs/>
          <w:lang w:bidi="lo-LA"/>
        </w:rPr>
        <w:t>:</w:t>
      </w:r>
      <w:r w:rsidRPr="00B82E02">
        <w:rPr>
          <w:rFonts w:ascii="Phetsarath OT" w:hAnsi="Phetsarath OT" w:cs="Phetsarath OT" w:hint="cs"/>
          <w:sz w:val="24"/>
          <w:szCs w:val="24"/>
          <w:cs/>
          <w:lang w:bidi="lo-LA"/>
        </w:rPr>
        <w:t>..............................................................................</w:t>
      </w:r>
      <w:r w:rsidR="00113050">
        <w:rPr>
          <w:rFonts w:ascii="Phetsarath OT" w:hAnsi="Phetsarath OT" w:cs="Phetsarath OT" w:hint="cs"/>
          <w:sz w:val="24"/>
          <w:szCs w:val="24"/>
          <w:cs/>
          <w:lang w:bidi="lo-LA"/>
        </w:rPr>
        <w:t>........................</w:t>
      </w:r>
    </w:p>
    <w:p w:rsidR="00582C68" w:rsidRDefault="000A06E7" w:rsidP="000A06E7">
      <w:pPr>
        <w:pStyle w:val="ListParagraph"/>
        <w:numPr>
          <w:ilvl w:val="0"/>
          <w:numId w:val="2"/>
        </w:numPr>
        <w:ind w:left="284" w:hanging="142"/>
        <w:jc w:val="both"/>
        <w:rPr>
          <w:rFonts w:ascii="Phetsarath OT" w:hAnsi="Phetsarath OT" w:cs="Phetsarath OT"/>
          <w:sz w:val="24"/>
          <w:szCs w:val="24"/>
          <w:lang w:bidi="lo-LA"/>
        </w:rPr>
      </w:pPr>
      <w:r w:rsidRPr="00582C68">
        <w:rPr>
          <w:rFonts w:ascii="Phetsarath OT" w:hAnsi="Phetsarath OT" w:cs="Phetsarath OT" w:hint="cs"/>
          <w:sz w:val="24"/>
          <w:szCs w:val="24"/>
          <w:cs/>
          <w:lang w:bidi="lo-LA"/>
        </w:rPr>
        <w:t>ບັນຫາອອກໃຫ້ໂດຍ</w:t>
      </w:r>
      <w:r w:rsidR="00DF2170" w:rsidRPr="00582C68">
        <w:rPr>
          <w:rFonts w:ascii="Phetsarath OT" w:hAnsi="Phetsarath OT" w:cs="Phetsarath OT" w:hint="cs"/>
          <w:sz w:val="24"/>
          <w:szCs w:val="24"/>
          <w:cs/>
          <w:lang w:bidi="lo-LA"/>
        </w:rPr>
        <w:t>:</w:t>
      </w:r>
      <w:r w:rsidRPr="00582C68">
        <w:rPr>
          <w:rFonts w:ascii="Phetsarath OT" w:hAnsi="Phetsarath OT" w:cs="Phetsarath OT"/>
          <w:sz w:val="24"/>
          <w:szCs w:val="24"/>
          <w:lang w:bidi="lo-LA"/>
        </w:rPr>
        <w:t>…</w:t>
      </w:r>
      <w:r w:rsidRPr="00582C68">
        <w:rPr>
          <w:rFonts w:ascii="Phetsarath OT" w:hAnsi="Phetsarath OT" w:cs="Phetsarath OT" w:hint="cs"/>
          <w:sz w:val="24"/>
          <w:szCs w:val="24"/>
          <w:cs/>
          <w:lang w:bidi="lo-LA"/>
        </w:rPr>
        <w:t>.</w:t>
      </w:r>
      <w:r w:rsidR="00582C68">
        <w:rPr>
          <w:rFonts w:ascii="Phetsarath OT" w:hAnsi="Phetsarath OT" w:cs="Phetsarath OT" w:hint="cs"/>
          <w:sz w:val="24"/>
          <w:szCs w:val="24"/>
          <w:cs/>
          <w:lang w:bidi="lo-LA"/>
        </w:rPr>
        <w:t>ກອງປະເມີນຜົນກະທົບຕໍ່ສິ່ງແວດລ້ອມ ແລະ ສັງຄົມ, ກະຊວງຊັບພະຍາກອນທຳມະຊາດ ແລະ ສິ່ງແວດລ້ອມ</w:t>
      </w:r>
      <w:r w:rsidR="00582C68" w:rsidRPr="00582C68">
        <w:rPr>
          <w:rFonts w:ascii="Phetsarath OT" w:hAnsi="Phetsarath OT" w:cs="Phetsarath OT" w:hint="cs"/>
          <w:sz w:val="24"/>
          <w:szCs w:val="24"/>
          <w:cs/>
          <w:lang w:bidi="lo-LA"/>
        </w:rPr>
        <w:t>.</w:t>
      </w:r>
      <w:r w:rsidR="00582C68">
        <w:rPr>
          <w:rFonts w:ascii="Phetsarath OT" w:hAnsi="Phetsarath OT" w:cs="Phetsarath OT" w:hint="cs"/>
          <w:sz w:val="24"/>
          <w:szCs w:val="24"/>
          <w:cs/>
          <w:lang w:bidi="lo-LA"/>
        </w:rPr>
        <w:t>......................</w:t>
      </w:r>
      <w:r w:rsidR="00582C68" w:rsidRPr="00582C68">
        <w:rPr>
          <w:rFonts w:ascii="Phetsarath OT" w:hAnsi="Phetsarath OT" w:cs="Phetsarath OT" w:hint="cs"/>
          <w:sz w:val="24"/>
          <w:szCs w:val="24"/>
          <w:cs/>
          <w:lang w:bidi="lo-LA"/>
        </w:rPr>
        <w:t>.........................................................................................</w:t>
      </w:r>
    </w:p>
    <w:p w:rsidR="00B03D84" w:rsidRPr="00582C68" w:rsidRDefault="000A06E7" w:rsidP="000A06E7">
      <w:pPr>
        <w:pStyle w:val="ListParagraph"/>
        <w:numPr>
          <w:ilvl w:val="0"/>
          <w:numId w:val="2"/>
        </w:numPr>
        <w:ind w:left="284" w:hanging="142"/>
        <w:jc w:val="both"/>
        <w:rPr>
          <w:rFonts w:ascii="Phetsarath OT" w:hAnsi="Phetsarath OT" w:cs="Phetsarath OT"/>
          <w:sz w:val="24"/>
          <w:szCs w:val="24"/>
          <w:lang w:bidi="lo-LA"/>
        </w:rPr>
      </w:pPr>
      <w:r w:rsidRPr="00582C68">
        <w:rPr>
          <w:rFonts w:ascii="Phetsarath OT" w:hAnsi="Phetsarath OT" w:cs="Phetsarath OT" w:hint="cs"/>
          <w:sz w:val="24"/>
          <w:szCs w:val="24"/>
          <w:cs/>
          <w:lang w:bidi="lo-LA"/>
        </w:rPr>
        <w:t>ອະທິບາຍການແກ້ໄຂບັນຫາໂດຍຫຍໍ້</w:t>
      </w:r>
      <w:r w:rsidR="00DF2170" w:rsidRPr="00582C68">
        <w:rPr>
          <w:rFonts w:ascii="Phetsarath OT" w:hAnsi="Phetsarath OT" w:cs="Phetsarath OT" w:hint="cs"/>
          <w:sz w:val="24"/>
          <w:szCs w:val="24"/>
          <w:cs/>
          <w:lang w:bidi="lo-LA"/>
        </w:rPr>
        <w:t>:</w:t>
      </w:r>
      <w:r w:rsidRPr="00582C68">
        <w:rPr>
          <w:rFonts w:ascii="Phetsarath OT" w:hAnsi="Phetsarath OT" w:cs="Phetsarath OT" w:hint="cs"/>
          <w:sz w:val="24"/>
          <w:szCs w:val="24"/>
          <w:cs/>
          <w:lang w:bidi="lo-LA"/>
        </w:rPr>
        <w:t>................................................</w:t>
      </w:r>
      <w:r w:rsidR="00113050" w:rsidRPr="00582C68">
        <w:rPr>
          <w:rFonts w:ascii="Phetsarath OT" w:hAnsi="Phetsarath OT" w:cs="Phetsarath OT" w:hint="cs"/>
          <w:sz w:val="24"/>
          <w:szCs w:val="24"/>
          <w:cs/>
          <w:lang w:bidi="lo-LA"/>
        </w:rPr>
        <w:t>..........................................</w:t>
      </w:r>
    </w:p>
    <w:p w:rsidR="008F5F31" w:rsidRDefault="008F5F31" w:rsidP="008F5F31">
      <w:pPr>
        <w:spacing w:after="0" w:line="240" w:lineRule="auto"/>
        <w:ind w:left="993" w:hanging="273"/>
        <w:jc w:val="both"/>
        <w:rPr>
          <w:rFonts w:ascii="Phetsarath OT" w:eastAsia="ＭＳ 明朝" w:hAnsi="Phetsarath OT" w:cs="Phetsarath OT"/>
          <w:kern w:val="16"/>
          <w:szCs w:val="24"/>
          <w:lang w:val="pt-BR" w:bidi="lo-LA"/>
        </w:rPr>
      </w:pPr>
      <w:r>
        <w:rPr>
          <w:rFonts w:ascii="Phetsarath OT" w:eastAsia="ＭＳ 明朝" w:hAnsi="Phetsarath OT" w:cs="Phetsarath OT" w:hint="cs"/>
          <w:kern w:val="16"/>
          <w:szCs w:val="24"/>
          <w:cs/>
          <w:lang w:val="pt-BR" w:bidi="lo-LA"/>
        </w:rPr>
        <w:t xml:space="preserve">1).ໃຫ້ບໍລິສັດ ສືບຕໍ່ຟື້ນຟູເຂດພື້ນທີ່ທີ່ສຳເລັດການຂຸດຄົ້ນ ໂດຍສະເພາະແມ່ນຖົມດິນ ແລະ ປູກຕົ້ນໄມ້ ໃນເຂດທີ່ໃກ້ກັບບ້ານເຮືອນຂອງປະຊາຊົນ ແລະ ສືບຕໍ່ເກັບກຳຂໍ້ມູນເພີ້ມເຕີມ ເພື່ອປະກອບເຂົ້າໃນ </w:t>
      </w:r>
      <w:r w:rsidRPr="00F636CE">
        <w:rPr>
          <w:rFonts w:ascii="Phetsarath OT" w:eastAsia="ＭＳ 明朝" w:hAnsi="Phetsarath OT" w:cs="Phetsarath OT" w:hint="cs"/>
          <w:kern w:val="16"/>
          <w:szCs w:val="24"/>
          <w:cs/>
          <w:lang w:val="pt-BR" w:bidi="lo-LA"/>
        </w:rPr>
        <w:t xml:space="preserve">ແຜນການປິດບໍ່ </w:t>
      </w:r>
      <w:r>
        <w:rPr>
          <w:rFonts w:ascii="Phetsarath OT" w:eastAsia="ＭＳ 明朝" w:hAnsi="Phetsarath OT" w:cs="Phetsarath OT" w:hint="cs"/>
          <w:kern w:val="16"/>
          <w:szCs w:val="24"/>
          <w:cs/>
          <w:lang w:val="pt-BR" w:bidi="lo-LA"/>
        </w:rPr>
        <w:t>ເປັນແຕ່ລະໄລຍະ;</w:t>
      </w:r>
    </w:p>
    <w:p w:rsidR="008F5F31" w:rsidRDefault="008F5F31" w:rsidP="008F5F31">
      <w:pPr>
        <w:spacing w:after="0" w:line="240" w:lineRule="auto"/>
        <w:ind w:left="993" w:hanging="273"/>
        <w:jc w:val="both"/>
        <w:rPr>
          <w:rFonts w:ascii="Phetsarath OT" w:eastAsia="ＭＳ 明朝" w:hAnsi="Phetsarath OT" w:cs="Phetsarath OT"/>
          <w:kern w:val="16"/>
          <w:szCs w:val="24"/>
          <w:lang w:val="pt-BR" w:bidi="lo-LA"/>
        </w:rPr>
      </w:pPr>
      <w:r>
        <w:rPr>
          <w:rFonts w:ascii="Phetsarath OT" w:eastAsia="ＭＳ 明朝" w:hAnsi="Phetsarath OT" w:cs="Phetsarath OT" w:hint="cs"/>
          <w:kern w:val="16"/>
          <w:szCs w:val="24"/>
          <w:cs/>
          <w:lang w:val="pt-BR" w:bidi="lo-LA"/>
        </w:rPr>
        <w:t>2).ໃຫ້ບໍລິສັດ ຖົມໜອງນໍ້າ ທີ່ປະຊາຊົນ ຕ້ອງການຮັກສາໄວ້ ໃຫ້ຢູ່ໃນລະດັບທີ່ບໍ່ເລິກຈົນເກີນໄປ ແລະ ປັບພື້ນທີ່ດິນອ້ອມຮອບເປັນລະບຽບຮຽບຮ້ອຍ ພ້ອມດ້ວຍ ປູກຕົ້ນໄມ້ໃສ່;</w:t>
      </w:r>
    </w:p>
    <w:p w:rsidR="008F5F31" w:rsidRDefault="008F5F31" w:rsidP="008F5F31">
      <w:pPr>
        <w:spacing w:after="0" w:line="240" w:lineRule="auto"/>
        <w:ind w:left="993" w:hanging="273"/>
        <w:jc w:val="both"/>
        <w:rPr>
          <w:rFonts w:ascii="Phetsarath OT" w:eastAsia="ＭＳ 明朝" w:hAnsi="Phetsarath OT" w:cs="Phetsarath OT"/>
          <w:kern w:val="16"/>
          <w:szCs w:val="24"/>
          <w:lang w:val="pt-BR" w:bidi="lo-LA"/>
        </w:rPr>
      </w:pPr>
      <w:r>
        <w:rPr>
          <w:rFonts w:ascii="Phetsarath OT" w:eastAsia="ＭＳ 明朝" w:hAnsi="Phetsarath OT" w:cs="Phetsarath OT" w:hint="cs"/>
          <w:kern w:val="16"/>
          <w:szCs w:val="24"/>
          <w:cs/>
          <w:lang w:val="pt-BR" w:bidi="lo-LA"/>
        </w:rPr>
        <w:t>3).</w:t>
      </w:r>
      <w:r w:rsidRPr="00B432BC">
        <w:rPr>
          <w:rFonts w:ascii="Phetsarath OT" w:eastAsia="ＭＳ 明朝" w:hAnsi="Phetsarath OT" w:cs="Phetsarath OT" w:hint="cs"/>
          <w:kern w:val="16"/>
          <w:szCs w:val="24"/>
          <w:cs/>
          <w:lang w:val="pt-BR" w:bidi="lo-LA"/>
        </w:rPr>
        <w:t>ໃຫ້ບໍລິສັດ ຕິດຕັ້ງປ້າຍເຕືອນ ແລະ ປ້າຍກຳນົດຄວາມໄວຂອງຍານພາຫະນະ</w:t>
      </w:r>
      <w:r w:rsidRPr="00B432BC">
        <w:rPr>
          <w:rFonts w:ascii="Phetsarath OT" w:hAnsi="Phetsarath OT" w:cs="Phetsarath OT" w:hint="cs"/>
          <w:szCs w:val="24"/>
          <w:cs/>
          <w:lang w:val="fr-FR" w:bidi="lo-LA"/>
        </w:rPr>
        <w:t>ສົ່ງແຮ່</w:t>
      </w:r>
      <w:r w:rsidRPr="00B432BC">
        <w:rPr>
          <w:rFonts w:ascii="Phetsarath OT" w:eastAsia="ＭＳ 明朝" w:hAnsi="Phetsarath OT" w:cs="Phetsarath OT" w:hint="cs"/>
          <w:kern w:val="16"/>
          <w:szCs w:val="24"/>
          <w:cs/>
          <w:lang w:val="pt-BR" w:bidi="lo-LA"/>
        </w:rPr>
        <w:t>ຄືນ ຕາມໃນເຂດພື້ນທີ່ໂຄງການ ແລະ ເຂດຊຸມຊົນ</w:t>
      </w:r>
      <w:r>
        <w:rPr>
          <w:rFonts w:ascii="Phetsarath OT" w:eastAsia="ＭＳ 明朝" w:hAnsi="Phetsarath OT" w:cs="Phetsarath OT" w:hint="cs"/>
          <w:kern w:val="16"/>
          <w:szCs w:val="24"/>
          <w:cs/>
          <w:lang w:val="pt-BR" w:bidi="lo-LA"/>
        </w:rPr>
        <w:t xml:space="preserve"> ແລະ ຕິດຕັ້ງໄຟເຕືອນຢູ່ປາກທາງຈາກບໍລິສັດຫາທາງເລກທີ 13</w:t>
      </w:r>
      <w:r w:rsidRPr="00B432BC">
        <w:rPr>
          <w:rFonts w:ascii="Phetsarath OT" w:eastAsia="ＭＳ 明朝" w:hAnsi="Phetsarath OT" w:cs="Phetsarath OT" w:hint="cs"/>
          <w:kern w:val="16"/>
          <w:szCs w:val="24"/>
          <w:cs/>
          <w:lang w:val="pt-BR" w:bidi="lo-LA"/>
        </w:rPr>
        <w:t>;</w:t>
      </w:r>
    </w:p>
    <w:p w:rsidR="008F5F31" w:rsidRDefault="008F5F31" w:rsidP="008F5F31">
      <w:pPr>
        <w:spacing w:after="0" w:line="240" w:lineRule="auto"/>
        <w:ind w:left="993" w:hanging="273"/>
        <w:jc w:val="both"/>
        <w:rPr>
          <w:rFonts w:ascii="Phetsarath OT" w:eastAsia="ＭＳ 明朝" w:hAnsi="Phetsarath OT" w:cs="Phetsarath OT"/>
          <w:kern w:val="16"/>
          <w:szCs w:val="24"/>
          <w:lang w:val="pt-BR" w:bidi="lo-LA"/>
        </w:rPr>
      </w:pPr>
      <w:r>
        <w:rPr>
          <w:rFonts w:ascii="Phetsarath OT" w:eastAsia="ＭＳ 明朝" w:hAnsi="Phetsarath OT" w:cs="Phetsarath OT" w:hint="cs"/>
          <w:kern w:val="16"/>
          <w:szCs w:val="24"/>
          <w:cs/>
          <w:lang w:val="pt-BR" w:bidi="lo-LA"/>
        </w:rPr>
        <w:t>4).ໃຫ້ບໍລິສັດ ສະໜອງອຸປະກອນປ້ອງກັນຄວາມປອດໄພໃຫ້ພະນັກງານ-ກຳມະກອນ ແລະ ທີ່ເຮັດວຽກໃນເຂດໂຄງການ;</w:t>
      </w:r>
    </w:p>
    <w:p w:rsidR="008F5F31" w:rsidRDefault="008F5F31" w:rsidP="008F5F31">
      <w:pPr>
        <w:spacing w:after="0" w:line="240" w:lineRule="auto"/>
        <w:ind w:left="993" w:hanging="273"/>
        <w:jc w:val="both"/>
        <w:rPr>
          <w:rFonts w:ascii="Phetsarath OT" w:eastAsia="ＭＳ 明朝" w:hAnsi="Phetsarath OT" w:cs="Phetsarath OT"/>
          <w:kern w:val="16"/>
          <w:szCs w:val="24"/>
          <w:lang w:val="pt-BR" w:bidi="lo-LA"/>
        </w:rPr>
      </w:pPr>
      <w:r>
        <w:rPr>
          <w:rFonts w:ascii="Phetsarath OT" w:eastAsia="ＭＳ 明朝" w:hAnsi="Phetsarath OT" w:cs="Phetsarath OT" w:hint="cs"/>
          <w:kern w:val="16"/>
          <w:szCs w:val="24"/>
          <w:cs/>
          <w:lang w:val="pt-BR" w:bidi="lo-LA"/>
        </w:rPr>
        <w:t>5).ສະເໜີໃຫ້ບໍລິສັດ ຈັດສັນສະຖານທີ່ຈອດຍານພາຫະນະຂົ່ງສົງ ສະເພາະ ໃນເຂດໂຄງການ ແລະ ຫຼີກລ້ຽງບໍ່ໃຫ້ຈອດລົດຂົນສົ່ງຢາຍຕາມແຄມທາງເລກທີ 13 ເພື່ອບໍ່ໃຫ້ເກີດຄວາມສັບສົນໃນການສັນຈອນ;</w:t>
      </w:r>
    </w:p>
    <w:p w:rsidR="008F5F31" w:rsidRDefault="008F5F31" w:rsidP="008F5F31">
      <w:pPr>
        <w:spacing w:after="0" w:line="240" w:lineRule="auto"/>
        <w:ind w:left="993" w:hanging="273"/>
        <w:jc w:val="both"/>
        <w:rPr>
          <w:rFonts w:ascii="Phetsarath OT" w:eastAsia="ＭＳ 明朝" w:hAnsi="Phetsarath OT" w:cs="Phetsarath OT"/>
          <w:kern w:val="16"/>
          <w:szCs w:val="24"/>
          <w:lang w:val="pt-BR" w:bidi="lo-LA"/>
        </w:rPr>
      </w:pPr>
      <w:r>
        <w:rPr>
          <w:rFonts w:ascii="Phetsarath OT" w:eastAsia="ＭＳ 明朝" w:hAnsi="Phetsarath OT" w:cs="Phetsarath OT" w:hint="cs"/>
          <w:kern w:val="16"/>
          <w:szCs w:val="24"/>
          <w:cs/>
          <w:lang w:val="pt-BR" w:bidi="lo-LA"/>
        </w:rPr>
        <w:t>6).ໃຫ້</w:t>
      </w:r>
      <w:r w:rsidRPr="00627794">
        <w:rPr>
          <w:rFonts w:ascii="Phetsarath OT" w:eastAsia="ＭＳ 明朝" w:hAnsi="Phetsarath OT" w:cs="Phetsarath OT" w:hint="cs"/>
          <w:kern w:val="16"/>
          <w:szCs w:val="24"/>
          <w:cs/>
          <w:lang w:val="pt-BR" w:bidi="lo-LA"/>
        </w:rPr>
        <w:t xml:space="preserve">ບໍລິສັດ </w:t>
      </w:r>
      <w:r>
        <w:rPr>
          <w:rFonts w:ascii="Phetsarath OT" w:eastAsia="ＭＳ 明朝" w:hAnsi="Phetsarath OT" w:cs="Phetsarath OT" w:hint="cs"/>
          <w:kern w:val="16"/>
          <w:szCs w:val="24"/>
          <w:cs/>
          <w:lang w:val="pt-BR" w:bidi="lo-LA"/>
        </w:rPr>
        <w:t>ສ້າ</w:t>
      </w:r>
      <w:r w:rsidRPr="00627794">
        <w:rPr>
          <w:rFonts w:ascii="Phetsarath OT" w:eastAsia="ＭＳ 明朝" w:hAnsi="Phetsarath OT" w:cs="Phetsarath OT" w:hint="cs"/>
          <w:kern w:val="16"/>
          <w:szCs w:val="24"/>
          <w:cs/>
          <w:lang w:val="pt-BR" w:bidi="lo-LA"/>
        </w:rPr>
        <w:t>ງບົດລາຍງານ ຄວາມຄືບໜ້າການຈັດຕັ້ງປະຕິບັດມາດຕະການຫຼຸດຜ່ອນຜົນກະທົບຕໍ່ສິ່ງແວດລ້ອມ</w:t>
      </w:r>
      <w:r>
        <w:rPr>
          <w:rFonts w:ascii="Phetsarath OT" w:eastAsia="ＭＳ 明朝" w:hAnsi="Phetsarath OT" w:cs="Phetsarath OT" w:hint="cs"/>
          <w:kern w:val="16"/>
          <w:szCs w:val="24"/>
          <w:cs/>
          <w:lang w:val="pt-BR" w:bidi="lo-LA"/>
        </w:rPr>
        <w:t>ສັງຄົມ ແລະ ທຳມະຊາດ ສະເພາະທຸກໆ​ 3</w:t>
      </w:r>
      <w:r w:rsidRPr="00627794">
        <w:rPr>
          <w:rFonts w:ascii="Phetsarath OT" w:eastAsia="ＭＳ 明朝" w:hAnsi="Phetsarath OT" w:cs="Phetsarath OT" w:hint="cs"/>
          <w:kern w:val="16"/>
          <w:szCs w:val="24"/>
          <w:cs/>
          <w:lang w:val="pt-BR" w:bidi="lo-LA"/>
        </w:rPr>
        <w:t xml:space="preserve"> ເດືອນ</w:t>
      </w:r>
      <w:r>
        <w:rPr>
          <w:rFonts w:ascii="Phetsarath OT" w:eastAsia="ＭＳ 明朝" w:hAnsi="Phetsarath OT" w:cs="Phetsarath OT" w:hint="cs"/>
          <w:kern w:val="16"/>
          <w:szCs w:val="24"/>
          <w:cs/>
          <w:lang w:val="pt-BR" w:bidi="lo-LA"/>
        </w:rPr>
        <w:t>, 6 ເດືອນ</w:t>
      </w:r>
      <w:r w:rsidRPr="00627794">
        <w:rPr>
          <w:rFonts w:ascii="Phetsarath OT" w:eastAsia="ＭＳ 明朝" w:hAnsi="Phetsarath OT" w:cs="Phetsarath OT" w:hint="cs"/>
          <w:kern w:val="16"/>
          <w:szCs w:val="24"/>
          <w:cs/>
          <w:lang w:val="pt-BR" w:bidi="lo-LA"/>
        </w:rPr>
        <w:t xml:space="preserve"> ແລະ ປະຈໍາປີ ສົ່ງໃຫ້ ກ</w:t>
      </w:r>
      <w:r>
        <w:rPr>
          <w:rFonts w:ascii="Phetsarath OT" w:eastAsia="ＭＳ 明朝" w:hAnsi="Phetsarath OT" w:cs="Phetsarath OT" w:hint="cs"/>
          <w:kern w:val="16"/>
          <w:szCs w:val="24"/>
          <w:cs/>
          <w:lang w:val="pt-BR" w:bidi="lo-LA"/>
        </w:rPr>
        <w:t>ອງປະເມີນຜົນກະທົບຕໍ່ສິ່ງແວດລ້ອມ ແລະ ສັງຄົມ</w:t>
      </w:r>
      <w:r w:rsidRPr="00627794">
        <w:rPr>
          <w:rFonts w:ascii="Phetsarath OT" w:eastAsia="ＭＳ 明朝" w:hAnsi="Phetsarath OT" w:cs="Phetsarath OT" w:hint="cs"/>
          <w:kern w:val="16"/>
          <w:szCs w:val="24"/>
          <w:cs/>
          <w:lang w:val="pt-BR" w:bidi="lo-LA"/>
        </w:rPr>
        <w:t xml:space="preserve">, </w:t>
      </w:r>
      <w:r>
        <w:rPr>
          <w:rFonts w:ascii="Phetsarath OT" w:eastAsia="ＭＳ 明朝" w:hAnsi="Phetsarath OT" w:cs="Phetsarath OT" w:hint="cs"/>
          <w:kern w:val="16"/>
          <w:szCs w:val="24"/>
          <w:cs/>
          <w:lang w:val="pt-BR" w:bidi="lo-LA"/>
        </w:rPr>
        <w:t xml:space="preserve"> </w:t>
      </w:r>
      <w:r w:rsidRPr="00627794">
        <w:rPr>
          <w:rFonts w:ascii="Phetsarath OT" w:eastAsia="ＭＳ 明朝" w:hAnsi="Phetsarath OT" w:cs="Phetsarath OT" w:hint="cs"/>
          <w:kern w:val="16"/>
          <w:szCs w:val="24"/>
          <w:cs/>
          <w:lang w:val="pt-BR" w:bidi="lo-LA"/>
        </w:rPr>
        <w:t>ພະແນກ ຊສ ແຂວງ</w:t>
      </w:r>
      <w:r>
        <w:rPr>
          <w:rFonts w:ascii="Phetsarath OT" w:eastAsia="ＭＳ 明朝" w:hAnsi="Phetsarath OT" w:cs="Phetsarath OT" w:hint="cs"/>
          <w:kern w:val="16"/>
          <w:szCs w:val="24"/>
          <w:cs/>
          <w:lang w:val="pt-BR" w:bidi="lo-LA"/>
        </w:rPr>
        <w:t>ຄຳມ່ວນ</w:t>
      </w:r>
      <w:r w:rsidRPr="00627794">
        <w:rPr>
          <w:rFonts w:ascii="Phetsarath OT" w:eastAsia="ＭＳ 明朝" w:hAnsi="Phetsarath OT" w:cs="Phetsarath OT" w:hint="cs"/>
          <w:kern w:val="16"/>
          <w:szCs w:val="24"/>
          <w:cs/>
          <w:lang w:val="pt-BR" w:bidi="lo-LA"/>
        </w:rPr>
        <w:t xml:space="preserve"> ແລະ ຫ້ອງ</w:t>
      </w:r>
      <w:r>
        <w:rPr>
          <w:rFonts w:ascii="Phetsarath OT" w:eastAsia="ＭＳ 明朝" w:hAnsi="Phetsarath OT" w:cs="Phetsarath OT" w:hint="cs"/>
          <w:kern w:val="16"/>
          <w:szCs w:val="24"/>
          <w:cs/>
          <w:lang w:val="pt-BR" w:bidi="lo-LA"/>
        </w:rPr>
        <w:t>ການ ຊສ ເມືອງທ່າແຂກ ຮັບຊາບ ເປັນປົກກະຕິ;</w:t>
      </w:r>
    </w:p>
    <w:p w:rsidR="008F5F31" w:rsidRPr="004A4A19" w:rsidRDefault="008F5F31" w:rsidP="008F5F31">
      <w:pPr>
        <w:spacing w:after="0" w:line="240" w:lineRule="auto"/>
        <w:ind w:left="993" w:hanging="273"/>
        <w:jc w:val="both"/>
        <w:rPr>
          <w:rFonts w:ascii="Phetsarath OT" w:eastAsia="ＭＳ 明朝" w:hAnsi="Phetsarath OT" w:cs="Phetsarath OT"/>
          <w:kern w:val="16"/>
          <w:szCs w:val="24"/>
          <w:lang w:val="pt-BR" w:bidi="lo-LA"/>
        </w:rPr>
      </w:pPr>
      <w:r>
        <w:rPr>
          <w:rFonts w:ascii="Phetsarath OT" w:eastAsia="ＭＳ 明朝" w:hAnsi="Phetsarath OT" w:cs="Phetsarath OT" w:hint="cs"/>
          <w:kern w:val="16"/>
          <w:szCs w:val="24"/>
          <w:cs/>
          <w:lang w:val="pt-BR" w:bidi="lo-LA"/>
        </w:rPr>
        <w:t>7).ໃຫ້ບໍລິສັດ ຫາວິທີສະກັດກັ້ນບໍ່ໃຫ້ຂີ້ຝຸ່ນຈາກເຂດຂຸດຄົ້ນໄຫຼອອກສູ່ເສັ້ນທາງເລກທີ 13 ໂດຍສະເພາະຈຸດທາງເຂົ້າ-ອອກ ເຂດຂຸດຄົ້ນຫາທາງເລກທີ 13.</w:t>
      </w:r>
    </w:p>
    <w:p w:rsidR="000A06E7" w:rsidRPr="00DF2170" w:rsidRDefault="000A06E7" w:rsidP="008F5F31">
      <w:pPr>
        <w:pStyle w:val="ListParagraph"/>
        <w:ind w:left="284"/>
        <w:rPr>
          <w:rFonts w:ascii="Phetsarath OT" w:hAnsi="Phetsarath OT" w:cs="Phetsarath OT"/>
          <w:sz w:val="24"/>
          <w:szCs w:val="24"/>
          <w:cs/>
          <w:lang w:bidi="lo-LA"/>
        </w:rPr>
      </w:pPr>
    </w:p>
    <w:sectPr w:rsidR="000A06E7" w:rsidRPr="00DF2170" w:rsidSect="0001505D">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DokChampa">
    <w:panose1 w:val="020B0604020202020204"/>
    <w:charset w:val="00"/>
    <w:family w:val="swiss"/>
    <w:pitch w:val="variable"/>
    <w:sig w:usb0="03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AD2"/>
    <w:multiLevelType w:val="hybridMultilevel"/>
    <w:tmpl w:val="BF4439D6"/>
    <w:lvl w:ilvl="0" w:tplc="88F24A7C">
      <w:start w:val="1"/>
      <w:numFmt w:val="bullet"/>
      <w:lvlText w:val=""/>
      <w:lvlJc w:val="left"/>
      <w:pPr>
        <w:ind w:left="1004" w:hanging="360"/>
      </w:pPr>
      <w:rPr>
        <w:rFonts w:ascii="Symbol" w:hAnsi="Symbol"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E3D3807"/>
    <w:multiLevelType w:val="hybridMultilevel"/>
    <w:tmpl w:val="791ED0AC"/>
    <w:lvl w:ilvl="0" w:tplc="762856B2">
      <w:numFmt w:val="bullet"/>
      <w:lvlText w:val="-"/>
      <w:lvlJc w:val="left"/>
      <w:pPr>
        <w:ind w:left="1216" w:hanging="360"/>
      </w:pPr>
      <w:rPr>
        <w:rFonts w:ascii="Phetsarath OT" w:eastAsiaTheme="minorHAnsi" w:hAnsi="Phetsarath OT" w:cs="Phetsarath OT"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
    <w:nsid w:val="41410AE7"/>
    <w:multiLevelType w:val="hybridMultilevel"/>
    <w:tmpl w:val="6FB29660"/>
    <w:lvl w:ilvl="0" w:tplc="8EEEBA2C">
      <w:numFmt w:val="bullet"/>
      <w:lvlText w:val="-"/>
      <w:lvlJc w:val="left"/>
      <w:pPr>
        <w:ind w:left="1004" w:hanging="360"/>
      </w:pPr>
      <w:rPr>
        <w:rFonts w:ascii="Phetsarath OT" w:eastAsia="ＭＳ 明朝" w:hAnsi="Phetsarath OT" w:cs="Phetsarath OT" w:hint="default"/>
        <w:sz w:val="24"/>
        <w:szCs w:val="24"/>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6CF8405B"/>
    <w:multiLevelType w:val="hybridMultilevel"/>
    <w:tmpl w:val="E47CFDAA"/>
    <w:lvl w:ilvl="0" w:tplc="04090013">
      <w:start w:val="1"/>
      <w:numFmt w:val="upperRoman"/>
      <w:lvlText w:val="%1."/>
      <w:lvlJc w:val="righ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4B"/>
    <w:rsid w:val="0001505D"/>
    <w:rsid w:val="000A06E7"/>
    <w:rsid w:val="000A1B8C"/>
    <w:rsid w:val="00113050"/>
    <w:rsid w:val="001408C8"/>
    <w:rsid w:val="00236B1E"/>
    <w:rsid w:val="00250F1B"/>
    <w:rsid w:val="002D5E85"/>
    <w:rsid w:val="0034324B"/>
    <w:rsid w:val="0034579D"/>
    <w:rsid w:val="00392CAD"/>
    <w:rsid w:val="004364DE"/>
    <w:rsid w:val="004B4F79"/>
    <w:rsid w:val="004C55E3"/>
    <w:rsid w:val="0056577E"/>
    <w:rsid w:val="00575227"/>
    <w:rsid w:val="00582C68"/>
    <w:rsid w:val="005A1FCC"/>
    <w:rsid w:val="005C6D02"/>
    <w:rsid w:val="00884726"/>
    <w:rsid w:val="00887E4B"/>
    <w:rsid w:val="008F5F31"/>
    <w:rsid w:val="00921F74"/>
    <w:rsid w:val="00953546"/>
    <w:rsid w:val="009D7CF0"/>
    <w:rsid w:val="009F7FDA"/>
    <w:rsid w:val="00A757F2"/>
    <w:rsid w:val="00AC4B35"/>
    <w:rsid w:val="00B03D84"/>
    <w:rsid w:val="00B82E02"/>
    <w:rsid w:val="00C2606E"/>
    <w:rsid w:val="00C350E0"/>
    <w:rsid w:val="00C86B13"/>
    <w:rsid w:val="00D70853"/>
    <w:rsid w:val="00D7235D"/>
    <w:rsid w:val="00D87485"/>
    <w:rsid w:val="00DF2170"/>
    <w:rsid w:val="00E42ACD"/>
    <w:rsid w:val="00E439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1F74"/>
    <w:pPr>
      <w:keepNext/>
      <w:spacing w:before="240" w:after="60"/>
      <w:jc w:val="center"/>
      <w:outlineLvl w:val="0"/>
    </w:pPr>
    <w:rPr>
      <w:rFonts w:ascii="Times New Roman" w:eastAsia="Times New Roman" w:hAnsi="Times New Roman" w:cs="Cordia New"/>
      <w:kern w:val="32"/>
      <w:sz w:val="32"/>
      <w:szCs w:val="3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4B"/>
    <w:pPr>
      <w:ind w:left="720"/>
      <w:contextualSpacing/>
    </w:pPr>
  </w:style>
  <w:style w:type="character" w:customStyle="1" w:styleId="Heading1Char">
    <w:name w:val="Heading 1 Char"/>
    <w:basedOn w:val="DefaultParagraphFont"/>
    <w:link w:val="Heading1"/>
    <w:rsid w:val="00921F74"/>
    <w:rPr>
      <w:rFonts w:ascii="Times New Roman" w:eastAsia="Times New Roman" w:hAnsi="Times New Roman" w:cs="Cordia New"/>
      <w:kern w:val="32"/>
      <w:sz w:val="32"/>
      <w:szCs w:val="37"/>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1F74"/>
    <w:pPr>
      <w:keepNext/>
      <w:spacing w:before="240" w:after="60"/>
      <w:jc w:val="center"/>
      <w:outlineLvl w:val="0"/>
    </w:pPr>
    <w:rPr>
      <w:rFonts w:ascii="Times New Roman" w:eastAsia="Times New Roman" w:hAnsi="Times New Roman" w:cs="Cordia New"/>
      <w:kern w:val="32"/>
      <w:sz w:val="32"/>
      <w:szCs w:val="3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4B"/>
    <w:pPr>
      <w:ind w:left="720"/>
      <w:contextualSpacing/>
    </w:pPr>
  </w:style>
  <w:style w:type="character" w:customStyle="1" w:styleId="Heading1Char">
    <w:name w:val="Heading 1 Char"/>
    <w:basedOn w:val="DefaultParagraphFont"/>
    <w:link w:val="Heading1"/>
    <w:rsid w:val="00921F74"/>
    <w:rPr>
      <w:rFonts w:ascii="Times New Roman" w:eastAsia="Times New Roman" w:hAnsi="Times New Roman" w:cs="Cordia New"/>
      <w:kern w:val="32"/>
      <w:sz w:val="32"/>
      <w:szCs w:val="37"/>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F9E8-515C-4C92-81CF-3E53CD3F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dc:creator>
  <cp:lastModifiedBy>DELL</cp:lastModifiedBy>
  <cp:revision>2</cp:revision>
  <cp:lastPrinted>2017-03-27T02:04:00Z</cp:lastPrinted>
  <dcterms:created xsi:type="dcterms:W3CDTF">2017-10-25T21:19:00Z</dcterms:created>
  <dcterms:modified xsi:type="dcterms:W3CDTF">2017-10-25T21:19:00Z</dcterms:modified>
</cp:coreProperties>
</file>